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F4E0C" w14:textId="143DEB0E" w:rsidR="00537D90" w:rsidRPr="00E95BD3" w:rsidRDefault="00F77047" w:rsidP="00E95BD3">
      <w:pPr>
        <w:jc w:val="center"/>
        <w:rPr>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PROCE</w:t>
      </w:r>
      <w:r w:rsidR="004F7EB1">
        <w:rPr>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DURES DE REINSCRIPTION 20</w:t>
      </w:r>
      <w:r w:rsidR="0069375A">
        <w:rPr>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22-2023</w:t>
      </w:r>
    </w:p>
    <w:p w14:paraId="3AB20138" w14:textId="77777777" w:rsidR="00E95BD3" w:rsidRDefault="00E95BD3"/>
    <w:p w14:paraId="59E59988" w14:textId="5134D4EC" w:rsidR="0090401C" w:rsidRDefault="00E95BD3" w:rsidP="009F49B8">
      <w:pPr>
        <w:jc w:val="both"/>
      </w:pPr>
      <w:r>
        <w:t xml:space="preserve">Pour </w:t>
      </w:r>
      <w:r w:rsidR="00F11A07">
        <w:t>votre réinscription</w:t>
      </w:r>
      <w:r>
        <w:t xml:space="preserve"> </w:t>
      </w:r>
      <w:r w:rsidR="004F7EB1">
        <w:t>202</w:t>
      </w:r>
      <w:r w:rsidR="00247509">
        <w:t>2</w:t>
      </w:r>
      <w:r w:rsidR="004F7EB1">
        <w:t>-202</w:t>
      </w:r>
      <w:r w:rsidR="00247509">
        <w:t>3</w:t>
      </w:r>
      <w:r>
        <w:t xml:space="preserve"> vous devez déposer sur un espace dédié les documents suivants</w:t>
      </w:r>
      <w:r w:rsidR="0090401C">
        <w:t xml:space="preserve"> : </w:t>
      </w:r>
    </w:p>
    <w:p w14:paraId="583FEE97" w14:textId="77777777" w:rsidR="0090401C" w:rsidRDefault="0090401C" w:rsidP="0090401C">
      <w:pPr>
        <w:jc w:val="both"/>
      </w:pPr>
    </w:p>
    <w:p w14:paraId="27B0FE2F" w14:textId="6A192CCD" w:rsidR="008E7FCC" w:rsidRDefault="008E7FCC" w:rsidP="0090401C">
      <w:pPr>
        <w:pStyle w:val="Paragraphedeliste"/>
        <w:numPr>
          <w:ilvl w:val="0"/>
          <w:numId w:val="1"/>
        </w:numPr>
        <w:jc w:val="both"/>
      </w:pPr>
      <w:r w:rsidRPr="008E7FCC">
        <w:t>Le portfolio</w:t>
      </w:r>
      <w:r w:rsidR="00A56252">
        <w:t xml:space="preserve">, </w:t>
      </w:r>
      <w:r w:rsidR="00247509">
        <w:t xml:space="preserve">qui </w:t>
      </w:r>
      <w:r w:rsidR="00247509" w:rsidRPr="008E7FCC">
        <w:t>remplace</w:t>
      </w:r>
      <w:r w:rsidRPr="008E7FCC">
        <w:t xml:space="preserve"> désormais la fiche de suivi.</w:t>
      </w:r>
    </w:p>
    <w:p w14:paraId="4C14170F" w14:textId="3033C5A2" w:rsidR="0090401C" w:rsidRDefault="00FB2577" w:rsidP="00A56252">
      <w:pPr>
        <w:pStyle w:val="Paragraphedeliste"/>
        <w:numPr>
          <w:ilvl w:val="0"/>
          <w:numId w:val="1"/>
        </w:numPr>
        <w:jc w:val="both"/>
      </w:pPr>
      <w:r>
        <w:t>A partir de la 3</w:t>
      </w:r>
      <w:r w:rsidRPr="00FB2577">
        <w:rPr>
          <w:vertAlign w:val="superscript"/>
        </w:rPr>
        <w:t>e</w:t>
      </w:r>
      <w:r>
        <w:t xml:space="preserve"> année, un état d’avancement de la thèse, avec le </w:t>
      </w:r>
      <w:r w:rsidR="0090401C">
        <w:t>calendrier prévisionnel de travail pour l</w:t>
      </w:r>
      <w:r w:rsidR="008E7FCC">
        <w:t xml:space="preserve">’année </w:t>
      </w:r>
      <w:r>
        <w:t>à venir</w:t>
      </w:r>
      <w:r w:rsidR="00A56252">
        <w:t xml:space="preserve"> ou l’achèvement de la </w:t>
      </w:r>
      <w:r w:rsidR="00247509">
        <w:t>thèse (</w:t>
      </w:r>
      <w:r w:rsidR="0090401C">
        <w:t xml:space="preserve">1 à 2 pages pour les 3èmes années et 3 à 4 pages pour </w:t>
      </w:r>
      <w:r w:rsidR="00247509">
        <w:t>les 4</w:t>
      </w:r>
      <w:r w:rsidR="00247509" w:rsidRPr="00A56252">
        <w:rPr>
          <w:vertAlign w:val="superscript"/>
        </w:rPr>
        <w:t>èmes</w:t>
      </w:r>
      <w:r w:rsidR="0090401C">
        <w:t xml:space="preserve"> à 6</w:t>
      </w:r>
      <w:r w:rsidR="0090401C" w:rsidRPr="00A56252">
        <w:rPr>
          <w:vertAlign w:val="superscript"/>
        </w:rPr>
        <w:t>ème</w:t>
      </w:r>
      <w:r w:rsidR="0090401C">
        <w:t xml:space="preserve"> années)</w:t>
      </w:r>
    </w:p>
    <w:p w14:paraId="650B6393" w14:textId="77777777" w:rsidR="009C295E" w:rsidRDefault="009C295E" w:rsidP="009F49B8">
      <w:pPr>
        <w:jc w:val="both"/>
      </w:pPr>
    </w:p>
    <w:tbl>
      <w:tblPr>
        <w:tblStyle w:val="Grilledutableau"/>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0346"/>
      </w:tblGrid>
      <w:tr w:rsidR="009C295E" w14:paraId="7E2D4D33" w14:textId="77777777" w:rsidTr="00430883">
        <w:tc>
          <w:tcPr>
            <w:tcW w:w="10456" w:type="dxa"/>
          </w:tcPr>
          <w:p w14:paraId="00F7DC71" w14:textId="77777777" w:rsidR="009C295E" w:rsidRDefault="009C295E" w:rsidP="009F49B8">
            <w:pPr>
              <w:jc w:val="both"/>
            </w:pPr>
          </w:p>
          <w:p w14:paraId="3FD08CF4" w14:textId="77777777" w:rsidR="009C295E" w:rsidRDefault="009C295E" w:rsidP="009F49B8">
            <w:pPr>
              <w:jc w:val="both"/>
            </w:pPr>
          </w:p>
          <w:p w14:paraId="3EBC456F" w14:textId="77777777" w:rsidR="009C295E" w:rsidRDefault="009C295E" w:rsidP="009F49B8">
            <w:pPr>
              <w:jc w:val="both"/>
            </w:pPr>
          </w:p>
          <w:p w14:paraId="57C07BA1" w14:textId="137133C9" w:rsidR="008E7FCC" w:rsidRPr="00B45B79" w:rsidRDefault="008E7FCC" w:rsidP="008E7FCC">
            <w:pPr>
              <w:spacing w:after="160" w:line="259" w:lineRule="auto"/>
              <w:jc w:val="center"/>
            </w:pPr>
            <w:r w:rsidRPr="00E26A91">
              <w:rPr>
                <w:b/>
                <w:bCs/>
              </w:rPr>
              <w:t xml:space="preserve">Réinscription en deuxième année dépôt impératif en format </w:t>
            </w:r>
            <w:r w:rsidR="00E26A91" w:rsidRPr="00E26A91">
              <w:rPr>
                <w:b/>
                <w:bCs/>
              </w:rPr>
              <w:t>PDF du</w:t>
            </w:r>
            <w:r w:rsidRPr="00E26A91">
              <w:rPr>
                <w:b/>
                <w:bCs/>
              </w:rPr>
              <w:t xml:space="preserve"> </w:t>
            </w:r>
            <w:r w:rsidR="00E26A91" w:rsidRPr="00E26A91">
              <w:t xml:space="preserve">2 mai </w:t>
            </w:r>
            <w:r w:rsidR="00E26A91">
              <w:t xml:space="preserve">au </w:t>
            </w:r>
            <w:r w:rsidR="00E26A91" w:rsidRPr="00E26A91">
              <w:t>15 septembre 2022</w:t>
            </w:r>
          </w:p>
          <w:p w14:paraId="0E53B432" w14:textId="77777777" w:rsidR="008E7FCC" w:rsidRDefault="008E7FCC" w:rsidP="008E7FCC">
            <w:pPr>
              <w:jc w:val="center"/>
              <w:rPr>
                <w:b/>
                <w:bCs/>
              </w:rPr>
            </w:pPr>
            <w:r w:rsidRPr="00B45B79">
              <w:rPr>
                <w:b/>
                <w:bCs/>
              </w:rPr>
              <w:t xml:space="preserve">Réinscription en troisième année et au-delà : dépôt impératif en format PDF </w:t>
            </w:r>
            <w:r>
              <w:rPr>
                <w:b/>
                <w:bCs/>
              </w:rPr>
              <w:t xml:space="preserve"> </w:t>
            </w:r>
          </w:p>
          <w:p w14:paraId="3C349A70" w14:textId="2FD94306" w:rsidR="008E7FCC" w:rsidRPr="00B45B79" w:rsidRDefault="008E7FCC" w:rsidP="008E7FCC">
            <w:pPr>
              <w:spacing w:after="160" w:line="259" w:lineRule="auto"/>
              <w:jc w:val="center"/>
            </w:pPr>
            <w:r>
              <w:rPr>
                <w:b/>
                <w:bCs/>
              </w:rPr>
              <w:t xml:space="preserve">du </w:t>
            </w:r>
            <w:r w:rsidR="002329D8">
              <w:rPr>
                <w:b/>
                <w:bCs/>
              </w:rPr>
              <w:t>2</w:t>
            </w:r>
            <w:r w:rsidR="004F7EB1" w:rsidRPr="004F7EB1">
              <w:rPr>
                <w:b/>
                <w:bCs/>
              </w:rPr>
              <w:t xml:space="preserve"> mai </w:t>
            </w:r>
            <w:r w:rsidR="001D38FF">
              <w:rPr>
                <w:b/>
                <w:bCs/>
              </w:rPr>
              <w:t>–</w:t>
            </w:r>
            <w:r w:rsidR="004F7EB1" w:rsidRPr="004F7EB1">
              <w:rPr>
                <w:b/>
                <w:bCs/>
              </w:rPr>
              <w:t xml:space="preserve"> </w:t>
            </w:r>
            <w:r w:rsidR="001D38FF">
              <w:rPr>
                <w:b/>
                <w:bCs/>
              </w:rPr>
              <w:t>4 Novembre 2022</w:t>
            </w:r>
            <w:bookmarkStart w:id="0" w:name="_GoBack"/>
            <w:bookmarkEnd w:id="0"/>
          </w:p>
          <w:p w14:paraId="49157DF9" w14:textId="411A5B53" w:rsidR="009C295E" w:rsidRDefault="00E26A91" w:rsidP="008E7FCC">
            <w:pPr>
              <w:jc w:val="both"/>
            </w:pPr>
            <w:r>
              <w:rPr>
                <w:b/>
                <w:bCs/>
              </w:rPr>
              <w:t xml:space="preserve">               </w:t>
            </w:r>
            <w:r w:rsidR="008E7FCC" w:rsidRPr="00B45B79">
              <w:rPr>
                <w:b/>
                <w:bCs/>
              </w:rPr>
              <w:t>L’absence de dépôt de votre dossier avant cette date signifiera un abandon définitif de la thèse</w:t>
            </w:r>
          </w:p>
          <w:p w14:paraId="588E97A4" w14:textId="77777777" w:rsidR="009C295E" w:rsidRDefault="009C295E" w:rsidP="009F49B8">
            <w:pPr>
              <w:jc w:val="both"/>
            </w:pPr>
          </w:p>
          <w:p w14:paraId="715C54C7" w14:textId="77777777" w:rsidR="009C295E" w:rsidRDefault="009C295E" w:rsidP="009F49B8">
            <w:pPr>
              <w:jc w:val="both"/>
            </w:pPr>
          </w:p>
        </w:tc>
      </w:tr>
    </w:tbl>
    <w:p w14:paraId="2AF7A7EC" w14:textId="77777777" w:rsidR="009C295E" w:rsidRDefault="009C295E" w:rsidP="009F49B8">
      <w:pPr>
        <w:jc w:val="both"/>
      </w:pPr>
    </w:p>
    <w:p w14:paraId="79F1CF17" w14:textId="77777777" w:rsidR="009C295E" w:rsidRDefault="009C295E" w:rsidP="009F49B8">
      <w:pPr>
        <w:jc w:val="both"/>
      </w:pPr>
    </w:p>
    <w:p w14:paraId="4CA294B3" w14:textId="77777777" w:rsidR="008E7FCC" w:rsidRPr="00B45B79" w:rsidRDefault="008E7FCC" w:rsidP="008E7FCC">
      <w:r w:rsidRPr="00B45B79">
        <w:t xml:space="preserve">Une application a été créée vous permettant de déposer dans un espace dédié et personnel votre demande de réinscription (par le dépôt de votre fiche de suivi et d’état du travail de thèse). Le fait de déposer et de valider enclenche un processus automatique de demande de validation de votre réinscription par votre directeur de thèse et votre directeur de votre école doctorale. (Ce processus doit se faire en parallèle avec la rencontre physique de votre directeur de thèse autant que possible). </w:t>
      </w:r>
    </w:p>
    <w:p w14:paraId="142F6DDF" w14:textId="77777777" w:rsidR="008E7FCC" w:rsidRPr="00B45B79" w:rsidRDefault="008E7FCC" w:rsidP="008E7FCC">
      <w:r w:rsidRPr="00B45B79">
        <w:t xml:space="preserve">Le dispositif vous permet de voir l’avis que votre directeur peut laisser sur l’application ainsi que celui de la direction de l’ED (via les commentaires) </w:t>
      </w:r>
    </w:p>
    <w:p w14:paraId="7A96CB7D" w14:textId="77777777" w:rsidR="008E7FCC" w:rsidRPr="00B45B79" w:rsidRDefault="008E7FCC" w:rsidP="008E7FCC">
      <w:r w:rsidRPr="00B45B79">
        <w:t xml:space="preserve">Chemin conduisant au portail identifiant de l’ENT de Paris 8 et aux différentes étapes du dépôt du dossier : </w:t>
      </w:r>
    </w:p>
    <w:p w14:paraId="0609858E" w14:textId="77777777" w:rsidR="008E7FCC" w:rsidRPr="00B45B79" w:rsidRDefault="008E7FCC" w:rsidP="008E7FCC">
      <w:r w:rsidRPr="00B45B79">
        <w:t xml:space="preserve">Accès via le portail de Paris 8 </w:t>
      </w:r>
    </w:p>
    <w:p w14:paraId="365557E7" w14:textId="77777777" w:rsidR="008E7FCC" w:rsidRPr="00B45B79" w:rsidRDefault="008E7FCC" w:rsidP="008E7FCC">
      <w:r w:rsidRPr="00B45B79">
        <w:t xml:space="preserve">"votre espace" </w:t>
      </w:r>
    </w:p>
    <w:p w14:paraId="0319FF0E" w14:textId="77777777" w:rsidR="008E7FCC" w:rsidRPr="00B45B79" w:rsidRDefault="008E7FCC" w:rsidP="008E7FCC">
      <w:r w:rsidRPr="00B45B79">
        <w:t>"</w:t>
      </w:r>
      <w:proofErr w:type="spellStart"/>
      <w:r w:rsidRPr="00B45B79">
        <w:t>identifiez vous</w:t>
      </w:r>
      <w:proofErr w:type="spellEnd"/>
      <w:r w:rsidRPr="00B45B79">
        <w:t xml:space="preserve">" (identifiant et mot de passe requis) </w:t>
      </w:r>
    </w:p>
    <w:p w14:paraId="175A702A" w14:textId="77777777" w:rsidR="008E7FCC" w:rsidRPr="00B45B79" w:rsidRDefault="008E7FCC" w:rsidP="008E7FCC">
      <w:proofErr w:type="gramStart"/>
      <w:r w:rsidRPr="00B45B79">
        <w:t>rubrique</w:t>
      </w:r>
      <w:proofErr w:type="gramEnd"/>
      <w:r w:rsidRPr="00B45B79">
        <w:t xml:space="preserve"> </w:t>
      </w:r>
    </w:p>
    <w:p w14:paraId="038DB7F5" w14:textId="77777777" w:rsidR="008E7FCC" w:rsidRPr="00B45B79" w:rsidRDefault="008E7FCC" w:rsidP="008E7FCC">
      <w:r w:rsidRPr="00B45B79">
        <w:t xml:space="preserve">"Outils" </w:t>
      </w:r>
    </w:p>
    <w:p w14:paraId="6ED6DB10" w14:textId="77777777" w:rsidR="008E7FCC" w:rsidRPr="00B45B79" w:rsidRDefault="008E7FCC" w:rsidP="008E7FCC">
      <w:r w:rsidRPr="00B45B79">
        <w:t xml:space="preserve">"Gestion électronique de documents" </w:t>
      </w:r>
    </w:p>
    <w:p w14:paraId="439EE355" w14:textId="77777777" w:rsidR="008E7FCC" w:rsidRPr="00B45B79" w:rsidRDefault="008E7FCC" w:rsidP="008E7FCC">
      <w:r w:rsidRPr="00B45B79">
        <w:t xml:space="preserve">"connexion" "scolarité" </w:t>
      </w:r>
    </w:p>
    <w:p w14:paraId="41840AB9" w14:textId="77777777" w:rsidR="008E7FCC" w:rsidRPr="00B45B79" w:rsidRDefault="008E7FCC" w:rsidP="008E7FCC">
      <w:r w:rsidRPr="00B45B79">
        <w:t xml:space="preserve">" Réinscription en doctorat " </w:t>
      </w:r>
    </w:p>
    <w:p w14:paraId="019C22B1" w14:textId="77777777" w:rsidR="008E7FCC" w:rsidRDefault="001D38FF" w:rsidP="008E7FCC">
      <w:hyperlink r:id="rId5" w:history="1">
        <w:r w:rsidR="008E7FCC" w:rsidRPr="000562BD">
          <w:rPr>
            <w:rStyle w:val="Lienhypertexte1"/>
          </w:rPr>
          <w:t>https://e-p8.univ-paris8.fr/uPortal/f/welcome/normal/render.uP</w:t>
        </w:r>
      </w:hyperlink>
    </w:p>
    <w:p w14:paraId="5DEB9EB7" w14:textId="77777777" w:rsidR="006C6924" w:rsidRDefault="006C6924" w:rsidP="008E7FCC"/>
    <w:p w14:paraId="3334B816" w14:textId="77777777" w:rsidR="006C6924" w:rsidRDefault="006C6924" w:rsidP="00833278">
      <w:pPr>
        <w:jc w:val="center"/>
      </w:pPr>
      <w:r>
        <w:rPr>
          <w:noProof/>
          <w:lang w:eastAsia="fr-FR"/>
        </w:rPr>
        <w:lastRenderedPageBreak/>
        <w:drawing>
          <wp:inline distT="0" distB="0" distL="0" distR="0" wp14:anchorId="5805D18A" wp14:editId="72447A5D">
            <wp:extent cx="2777260" cy="2428719"/>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deEnt.jpg"/>
                    <pic:cNvPicPr/>
                  </pic:nvPicPr>
                  <pic:blipFill>
                    <a:blip r:embed="rId6">
                      <a:extLst>
                        <a:ext uri="{28A0092B-C50C-407E-A947-70E740481C1C}">
                          <a14:useLocalDpi xmlns:a14="http://schemas.microsoft.com/office/drawing/2010/main" val="0"/>
                        </a:ext>
                      </a:extLst>
                    </a:blip>
                    <a:stretch>
                      <a:fillRect/>
                    </a:stretch>
                  </pic:blipFill>
                  <pic:spPr>
                    <a:xfrm>
                      <a:off x="0" y="0"/>
                      <a:ext cx="2796681" cy="2445702"/>
                    </a:xfrm>
                    <a:prstGeom prst="rect">
                      <a:avLst/>
                    </a:prstGeom>
                  </pic:spPr>
                </pic:pic>
              </a:graphicData>
            </a:graphic>
          </wp:inline>
        </w:drawing>
      </w:r>
    </w:p>
    <w:p w14:paraId="0886EEA0" w14:textId="77777777" w:rsidR="006C6924" w:rsidRDefault="006C6924"/>
    <w:p w14:paraId="3B7D204E" w14:textId="77777777" w:rsidR="006C6924" w:rsidRDefault="00692AA2">
      <w:r>
        <w:t>Cela vous conduit aux pages ci-dessous :</w:t>
      </w:r>
    </w:p>
    <w:p w14:paraId="4A4D224F" w14:textId="77777777" w:rsidR="00430883" w:rsidRDefault="00430883">
      <w:r>
        <w:rPr>
          <w:noProof/>
          <w:lang w:eastAsia="fr-FR"/>
        </w:rPr>
        <mc:AlternateContent>
          <mc:Choice Requires="wps">
            <w:drawing>
              <wp:anchor distT="0" distB="0" distL="114300" distR="114300" simplePos="0" relativeHeight="251698176" behindDoc="0" locked="0" layoutInCell="1" allowOverlap="1" wp14:anchorId="48173CD1" wp14:editId="3E8501A8">
                <wp:simplePos x="0" y="0"/>
                <wp:positionH relativeFrom="column">
                  <wp:posOffset>3257550</wp:posOffset>
                </wp:positionH>
                <wp:positionV relativeFrom="paragraph">
                  <wp:posOffset>208280</wp:posOffset>
                </wp:positionV>
                <wp:extent cx="609600" cy="200025"/>
                <wp:effectExtent l="19050" t="19050" r="19050" b="28575"/>
                <wp:wrapNone/>
                <wp:docPr id="12" name="Rectangle à coins arrondis 12"/>
                <wp:cNvGraphicFramePr/>
                <a:graphic xmlns:a="http://schemas.openxmlformats.org/drawingml/2006/main">
                  <a:graphicData uri="http://schemas.microsoft.com/office/word/2010/wordprocessingShape">
                    <wps:wsp>
                      <wps:cNvSpPr/>
                      <wps:spPr>
                        <a:xfrm>
                          <a:off x="0" y="0"/>
                          <a:ext cx="609600" cy="2000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280E00E9" id="Rectangle à coins arrondis 12" o:spid="_x0000_s1026" style="position:absolute;margin-left:256.5pt;margin-top:16.4pt;width:48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" filled="f" strokecolor="red" strokeweight="3pt">
                <v:stroke joinstyle="miter"/>
              </v:roundrect>
            </w:pict>
          </mc:Fallback>
        </mc:AlternateContent>
      </w:r>
      <w:r>
        <w:rPr>
          <w:noProof/>
          <w:lang w:eastAsia="fr-FR"/>
        </w:rPr>
        <w:drawing>
          <wp:anchor distT="0" distB="0" distL="114300" distR="114300" simplePos="0" relativeHeight="251696128" behindDoc="1" locked="0" layoutInCell="1" allowOverlap="1" wp14:anchorId="0F9D5ACF" wp14:editId="22B16356">
            <wp:simplePos x="0" y="0"/>
            <wp:positionH relativeFrom="margin">
              <wp:align>left</wp:align>
            </wp:positionH>
            <wp:positionV relativeFrom="paragraph">
              <wp:posOffset>176530</wp:posOffset>
            </wp:positionV>
            <wp:extent cx="4476750" cy="1724660"/>
            <wp:effectExtent l="0" t="0" r="0" b="889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1724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9FF9A" w14:textId="77777777" w:rsidR="006C6924" w:rsidRDefault="00430883">
      <w:r>
        <w:rPr>
          <w:noProof/>
          <w:lang w:eastAsia="fr-FR"/>
        </w:rPr>
        <mc:AlternateContent>
          <mc:Choice Requires="wps">
            <w:drawing>
              <wp:anchor distT="0" distB="0" distL="114300" distR="114300" simplePos="0" relativeHeight="251659264" behindDoc="0" locked="0" layoutInCell="1" allowOverlap="1" wp14:anchorId="0A3C8D32" wp14:editId="50017E6C">
                <wp:simplePos x="0" y="0"/>
                <wp:positionH relativeFrom="column">
                  <wp:posOffset>2238375</wp:posOffset>
                </wp:positionH>
                <wp:positionV relativeFrom="paragraph">
                  <wp:posOffset>55880</wp:posOffset>
                </wp:positionV>
                <wp:extent cx="1209675" cy="276225"/>
                <wp:effectExtent l="19050" t="19050" r="28575" b="28575"/>
                <wp:wrapNone/>
                <wp:docPr id="7" name="Rectangle à coins arrondis 7"/>
                <wp:cNvGraphicFramePr/>
                <a:graphic xmlns:a="http://schemas.openxmlformats.org/drawingml/2006/main">
                  <a:graphicData uri="http://schemas.microsoft.com/office/word/2010/wordprocessingShape">
                    <wps:wsp>
                      <wps:cNvSpPr/>
                      <wps:spPr>
                        <a:xfrm>
                          <a:off x="0" y="0"/>
                          <a:ext cx="1209675" cy="2762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roundrect w14:anchorId="6AB72D5A" id="Rectangle à coins arrondis 7" o:spid="_x0000_s1026" style="position:absolute;margin-left:176.25pt;margin-top:4.4pt;width:95.2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" filled="f" strokecolor="red" strokeweight="3pt">
                <v:stroke joinstyle="miter"/>
              </v:roundrect>
            </w:pict>
          </mc:Fallback>
        </mc:AlternateContent>
      </w:r>
    </w:p>
    <w:p w14:paraId="423F74B0" w14:textId="77777777" w:rsidR="00692AA2" w:rsidRDefault="006C6924">
      <w:r>
        <w:tab/>
      </w:r>
      <w:r>
        <w:tab/>
      </w:r>
      <w:r>
        <w:tab/>
      </w:r>
      <w:r>
        <w:tab/>
      </w:r>
      <w:r w:rsidR="009C295E">
        <w:tab/>
      </w:r>
      <w:r w:rsidR="009C295E">
        <w:tab/>
      </w:r>
      <w:r w:rsidR="009C295E">
        <w:tab/>
      </w:r>
      <w:r>
        <w:tab/>
      </w:r>
      <w:r w:rsidRPr="006C6924">
        <w:rPr>
          <w:b/>
          <w:color w:val="FF0000"/>
          <w:sz w:val="40"/>
          <w:szCs w:val="40"/>
        </w:rPr>
        <w:t>1</w:t>
      </w:r>
      <w:r w:rsidR="00692AA2">
        <w:rPr>
          <w:b/>
          <w:color w:val="FF0000"/>
          <w:sz w:val="40"/>
          <w:szCs w:val="40"/>
        </w:rPr>
        <w:t xml:space="preserve"> </w:t>
      </w:r>
      <w:r w:rsidR="00692AA2" w:rsidRPr="00692AA2">
        <w:rPr>
          <w:b/>
          <w:color w:val="FF0000"/>
          <w:sz w:val="24"/>
          <w:szCs w:val="24"/>
        </w:rPr>
        <w:t>(cliquez)</w:t>
      </w:r>
    </w:p>
    <w:p w14:paraId="176C5131" w14:textId="77777777" w:rsidR="00692AA2" w:rsidRDefault="00692AA2"/>
    <w:p w14:paraId="317382B1" w14:textId="77777777" w:rsidR="00430883" w:rsidRDefault="00430883"/>
    <w:p w14:paraId="37699B7D" w14:textId="77777777" w:rsidR="00430883" w:rsidRDefault="00430883"/>
    <w:p w14:paraId="697EE66B" w14:textId="77777777" w:rsidR="00430883" w:rsidRDefault="00430883"/>
    <w:p w14:paraId="445A992C" w14:textId="77777777" w:rsidR="00430883" w:rsidRDefault="00430883" w:rsidP="00430883">
      <w:pPr>
        <w:pStyle w:val="Paragraphedeliste"/>
        <w:numPr>
          <w:ilvl w:val="0"/>
          <w:numId w:val="2"/>
        </w:numPr>
      </w:pPr>
      <w:r>
        <w:t>Cliquez sur « scolarité » et « réinscription en doctorat</w:t>
      </w:r>
    </w:p>
    <w:p w14:paraId="62B301F4" w14:textId="77777777" w:rsidR="00430883" w:rsidRDefault="00430883"/>
    <w:p w14:paraId="085EC6BC" w14:textId="77777777" w:rsidR="00430883" w:rsidRDefault="00430883"/>
    <w:p w14:paraId="36FACCA6" w14:textId="77777777" w:rsidR="00430883" w:rsidRDefault="00430883"/>
    <w:p w14:paraId="4E89D88A" w14:textId="77777777" w:rsidR="00692AA2" w:rsidRDefault="00692AA2">
      <w:r>
        <w:rPr>
          <w:noProof/>
          <w:lang w:eastAsia="fr-FR"/>
        </w:rPr>
        <w:drawing>
          <wp:anchor distT="0" distB="0" distL="114300" distR="114300" simplePos="0" relativeHeight="251661312" behindDoc="1" locked="0" layoutInCell="1" allowOverlap="1" wp14:anchorId="645BC51B" wp14:editId="2FA58EC7">
            <wp:simplePos x="0" y="0"/>
            <wp:positionH relativeFrom="margin">
              <wp:posOffset>-2540</wp:posOffset>
            </wp:positionH>
            <wp:positionV relativeFrom="paragraph">
              <wp:posOffset>31115</wp:posOffset>
            </wp:positionV>
            <wp:extent cx="6645275" cy="160909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2.png"/>
                    <pic:cNvPicPr/>
                  </pic:nvPicPr>
                  <pic:blipFill>
                    <a:blip r:embed="rId8">
                      <a:extLst>
                        <a:ext uri="{28A0092B-C50C-407E-A947-70E740481C1C}">
                          <a14:useLocalDpi xmlns:a14="http://schemas.microsoft.com/office/drawing/2010/main" val="0"/>
                        </a:ext>
                      </a:extLst>
                    </a:blip>
                    <a:stretch>
                      <a:fillRect/>
                    </a:stretch>
                  </pic:blipFill>
                  <pic:spPr>
                    <a:xfrm>
                      <a:off x="0" y="0"/>
                      <a:ext cx="6645275" cy="1609090"/>
                    </a:xfrm>
                    <a:prstGeom prst="rect">
                      <a:avLst/>
                    </a:prstGeom>
                  </pic:spPr>
                </pic:pic>
              </a:graphicData>
            </a:graphic>
            <wp14:sizeRelH relativeFrom="margin">
              <wp14:pctWidth>0</wp14:pctWidth>
            </wp14:sizeRelH>
            <wp14:sizeRelV relativeFrom="margin">
              <wp14:pctHeight>0</wp14:pctHeight>
            </wp14:sizeRelV>
          </wp:anchor>
        </w:drawing>
      </w:r>
    </w:p>
    <w:p w14:paraId="194516FA" w14:textId="77777777" w:rsidR="00692AA2" w:rsidRDefault="00692AA2"/>
    <w:p w14:paraId="0A8F3D6E" w14:textId="77777777" w:rsidR="00692AA2" w:rsidRDefault="00692AA2"/>
    <w:p w14:paraId="343458D0" w14:textId="77777777" w:rsidR="00692AA2" w:rsidRDefault="00692AA2">
      <w:r>
        <w:rPr>
          <w:noProof/>
          <w:lang w:eastAsia="fr-FR"/>
        </w:rPr>
        <mc:AlternateContent>
          <mc:Choice Requires="wps">
            <w:drawing>
              <wp:anchor distT="0" distB="0" distL="114300" distR="114300" simplePos="0" relativeHeight="251667456" behindDoc="0" locked="0" layoutInCell="1" allowOverlap="1" wp14:anchorId="7D632655" wp14:editId="5FC27400">
                <wp:simplePos x="0" y="0"/>
                <wp:positionH relativeFrom="column">
                  <wp:posOffset>1343025</wp:posOffset>
                </wp:positionH>
                <wp:positionV relativeFrom="paragraph">
                  <wp:posOffset>200660</wp:posOffset>
                </wp:positionV>
                <wp:extent cx="590550" cy="276225"/>
                <wp:effectExtent l="19050" t="19050" r="19050" b="28575"/>
                <wp:wrapNone/>
                <wp:docPr id="9" name="Rectangle à coins arrondis 9"/>
                <wp:cNvGraphicFramePr/>
                <a:graphic xmlns:a="http://schemas.openxmlformats.org/drawingml/2006/main">
                  <a:graphicData uri="http://schemas.microsoft.com/office/word/2010/wordprocessingShape">
                    <wps:wsp>
                      <wps:cNvSpPr/>
                      <wps:spPr>
                        <a:xfrm>
                          <a:off x="0" y="0"/>
                          <a:ext cx="590550" cy="2762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oundrect w14:anchorId="4091C604" id="Rectangle à coins arrondis 9" o:spid="_x0000_s1026" style="position:absolute;margin-left:105.75pt;margin-top:15.8pt;width:46.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" filled="f" strokecolor="red" strokeweight="3pt">
                <v:stroke joinstyle="miter"/>
              </v:roundrect>
            </w:pict>
          </mc:Fallback>
        </mc:AlternateContent>
      </w:r>
    </w:p>
    <w:p w14:paraId="573FF1B6" w14:textId="77777777" w:rsidR="00692AA2" w:rsidRDefault="00692AA2">
      <w:r>
        <w:tab/>
      </w:r>
      <w:r>
        <w:tab/>
      </w:r>
      <w:r>
        <w:tab/>
      </w:r>
      <w:r>
        <w:tab/>
      </w:r>
      <w:r>
        <w:tab/>
      </w:r>
      <w:r>
        <w:rPr>
          <w:b/>
          <w:color w:val="FF0000"/>
          <w:sz w:val="40"/>
          <w:szCs w:val="40"/>
        </w:rPr>
        <w:t>2</w:t>
      </w:r>
    </w:p>
    <w:p w14:paraId="4B28BE44" w14:textId="77777777" w:rsidR="00692AA2" w:rsidRDefault="00692AA2" w:rsidP="00692AA2">
      <w:pPr>
        <w:tabs>
          <w:tab w:val="left" w:pos="4305"/>
        </w:tabs>
      </w:pPr>
      <w:r>
        <w:tab/>
      </w:r>
    </w:p>
    <w:p w14:paraId="751806CC" w14:textId="77777777" w:rsidR="00430883" w:rsidRDefault="00430883" w:rsidP="00692AA2">
      <w:pPr>
        <w:tabs>
          <w:tab w:val="left" w:pos="4305"/>
        </w:tabs>
      </w:pPr>
      <w:r>
        <w:t>2 - Cliquez sur le dossier</w:t>
      </w:r>
    </w:p>
    <w:p w14:paraId="35C9C6FB" w14:textId="77777777" w:rsidR="00430883" w:rsidRDefault="00430883" w:rsidP="00692AA2">
      <w:pPr>
        <w:tabs>
          <w:tab w:val="left" w:pos="4305"/>
        </w:tabs>
      </w:pPr>
    </w:p>
    <w:p w14:paraId="18E3633A" w14:textId="2FACD2E8" w:rsidR="00430883" w:rsidRDefault="00430883"/>
    <w:p w14:paraId="66626BF4" w14:textId="31F599D1" w:rsidR="00430883" w:rsidRPr="00833278" w:rsidRDefault="00430883"/>
    <w:p w14:paraId="68D45F35" w14:textId="7AEDB9D8" w:rsidR="0013129C" w:rsidRPr="0013129C" w:rsidRDefault="0013129C"/>
    <w:p w14:paraId="36555FDA" w14:textId="1423E38D" w:rsidR="0013129C" w:rsidRPr="0013129C" w:rsidRDefault="00D13895">
      <w:r>
        <w:rPr>
          <w:noProof/>
          <w:lang w:eastAsia="fr-FR"/>
        </w:rPr>
        <w:lastRenderedPageBreak/>
        <w:drawing>
          <wp:anchor distT="0" distB="0" distL="114300" distR="114300" simplePos="0" relativeHeight="251664384" behindDoc="1" locked="0" layoutInCell="1" allowOverlap="1" wp14:anchorId="41E91E35" wp14:editId="696793AD">
            <wp:simplePos x="0" y="0"/>
            <wp:positionH relativeFrom="margin">
              <wp:posOffset>-22082</wp:posOffset>
            </wp:positionH>
            <wp:positionV relativeFrom="paragraph">
              <wp:posOffset>-2190</wp:posOffset>
            </wp:positionV>
            <wp:extent cx="6645910" cy="1845945"/>
            <wp:effectExtent l="0" t="0" r="254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3.png"/>
                    <pic:cNvPicPr/>
                  </pic:nvPicPr>
                  <pic:blipFill>
                    <a:blip r:embed="rId9">
                      <a:extLst>
                        <a:ext uri="{28A0092B-C50C-407E-A947-70E740481C1C}">
                          <a14:useLocalDpi xmlns:a14="http://schemas.microsoft.com/office/drawing/2010/main" val="0"/>
                        </a:ext>
                      </a:extLst>
                    </a:blip>
                    <a:stretch>
                      <a:fillRect/>
                    </a:stretch>
                  </pic:blipFill>
                  <pic:spPr>
                    <a:xfrm>
                      <a:off x="0" y="0"/>
                      <a:ext cx="6645910" cy="1845945"/>
                    </a:xfrm>
                    <a:prstGeom prst="rect">
                      <a:avLst/>
                    </a:prstGeom>
                  </pic:spPr>
                </pic:pic>
              </a:graphicData>
            </a:graphic>
            <wp14:sizeRelH relativeFrom="page">
              <wp14:pctWidth>0</wp14:pctWidth>
            </wp14:sizeRelH>
            <wp14:sizeRelV relativeFrom="page">
              <wp14:pctHeight>0</wp14:pctHeight>
            </wp14:sizeRelV>
          </wp:anchor>
        </w:drawing>
      </w:r>
    </w:p>
    <w:p w14:paraId="044B01BF" w14:textId="77777777" w:rsidR="0013129C" w:rsidRPr="0013129C" w:rsidRDefault="0013129C"/>
    <w:p w14:paraId="4C8E9DCE" w14:textId="36E44DC0" w:rsidR="00692AA2" w:rsidRDefault="00692AA2"/>
    <w:p w14:paraId="1648C221" w14:textId="58AE26E9" w:rsidR="0013129C" w:rsidRDefault="0013129C"/>
    <w:p w14:paraId="004C1ABF" w14:textId="2A227BA2" w:rsidR="0013129C" w:rsidRDefault="0013129C">
      <w:pPr>
        <w:rPr>
          <w:b/>
          <w:color w:val="FF0000"/>
          <w:sz w:val="40"/>
          <w:szCs w:val="40"/>
        </w:rPr>
      </w:pPr>
      <w:r>
        <w:tab/>
      </w:r>
      <w:r>
        <w:tab/>
      </w:r>
      <w:r>
        <w:tab/>
      </w:r>
      <w:r>
        <w:tab/>
      </w:r>
      <w:r>
        <w:rPr>
          <w:noProof/>
          <w:lang w:eastAsia="fr-FR"/>
        </w:rPr>
        <w:drawing>
          <wp:anchor distT="0" distB="0" distL="114300" distR="114300" simplePos="0" relativeHeight="251671552" behindDoc="1" locked="0" layoutInCell="1" allowOverlap="1" wp14:anchorId="2B787BA2" wp14:editId="482BC0A2">
            <wp:simplePos x="0" y="0"/>
            <wp:positionH relativeFrom="column">
              <wp:posOffset>0</wp:posOffset>
            </wp:positionH>
            <wp:positionV relativeFrom="paragraph">
              <wp:posOffset>8610600</wp:posOffset>
            </wp:positionV>
            <wp:extent cx="6645910" cy="6418580"/>
            <wp:effectExtent l="0" t="0" r="254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6.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6418580"/>
                    </a:xfrm>
                    <a:prstGeom prst="rect">
                      <a:avLst/>
                    </a:prstGeom>
                  </pic:spPr>
                </pic:pic>
              </a:graphicData>
            </a:graphic>
            <wp14:sizeRelH relativeFrom="page">
              <wp14:pctWidth>0</wp14:pctWidth>
            </wp14:sizeRelH>
            <wp14:sizeRelV relativeFrom="page">
              <wp14:pctHeight>0</wp14:pctHeight>
            </wp14:sizeRelV>
          </wp:anchor>
        </w:drawing>
      </w:r>
      <w:r>
        <w:rPr>
          <w:b/>
          <w:color w:val="FF0000"/>
          <w:sz w:val="40"/>
          <w:szCs w:val="40"/>
        </w:rPr>
        <w:t>3</w:t>
      </w:r>
    </w:p>
    <w:p w14:paraId="02AAD20E" w14:textId="6F87A28D" w:rsidR="009C295E" w:rsidRDefault="00D13895">
      <w:r>
        <w:rPr>
          <w:noProof/>
          <w:lang w:eastAsia="fr-FR"/>
        </w:rPr>
        <mc:AlternateContent>
          <mc:Choice Requires="wps">
            <w:drawing>
              <wp:anchor distT="0" distB="0" distL="114300" distR="114300" simplePos="0" relativeHeight="251669504" behindDoc="0" locked="0" layoutInCell="1" allowOverlap="1" wp14:anchorId="46674673" wp14:editId="4E24A77C">
                <wp:simplePos x="0" y="0"/>
                <wp:positionH relativeFrom="column">
                  <wp:posOffset>1704975</wp:posOffset>
                </wp:positionH>
                <wp:positionV relativeFrom="paragraph">
                  <wp:posOffset>139700</wp:posOffset>
                </wp:positionV>
                <wp:extent cx="590550" cy="276225"/>
                <wp:effectExtent l="19050" t="19050" r="19050" b="28575"/>
                <wp:wrapNone/>
                <wp:docPr id="10" name="Rectangle à coins arrondis 10"/>
                <wp:cNvGraphicFramePr/>
                <a:graphic xmlns:a="http://schemas.openxmlformats.org/drawingml/2006/main">
                  <a:graphicData uri="http://schemas.microsoft.com/office/word/2010/wordprocessingShape">
                    <wps:wsp>
                      <wps:cNvSpPr/>
                      <wps:spPr>
                        <a:xfrm>
                          <a:off x="0" y="0"/>
                          <a:ext cx="590550" cy="2762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oundrect w14:anchorId="01B68193" id="Rectangle à coins arrondis 10" o:spid="_x0000_s1026" style="position:absolute;margin-left:134.25pt;margin-top:11pt;width:46.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" filled="f" strokecolor="red" strokeweight="3pt">
                <v:stroke joinstyle="miter"/>
              </v:roundrect>
            </w:pict>
          </mc:Fallback>
        </mc:AlternateContent>
      </w:r>
    </w:p>
    <w:p w14:paraId="018C473A" w14:textId="77777777" w:rsidR="00D13895" w:rsidRDefault="00D13895"/>
    <w:p w14:paraId="615EC7BC" w14:textId="77777777" w:rsidR="00D13895" w:rsidRDefault="00D13895"/>
    <w:p w14:paraId="6E490D32" w14:textId="7D953D54" w:rsidR="009C295E" w:rsidRDefault="009C295E">
      <w:r>
        <w:t>3 – Cliquer « sur nouveau dossier »</w:t>
      </w:r>
    </w:p>
    <w:p w14:paraId="038C2287" w14:textId="77777777" w:rsidR="00430883" w:rsidRDefault="00430883">
      <w:r>
        <w:br w:type="page"/>
      </w:r>
    </w:p>
    <w:p w14:paraId="321553E9" w14:textId="77777777" w:rsidR="0013129C" w:rsidRPr="0013129C" w:rsidRDefault="0013129C">
      <w:r>
        <w:rPr>
          <w:noProof/>
          <w:lang w:eastAsia="fr-FR"/>
        </w:rPr>
        <w:lastRenderedPageBreak/>
        <w:drawing>
          <wp:anchor distT="0" distB="0" distL="114300" distR="114300" simplePos="0" relativeHeight="251663360" behindDoc="1" locked="0" layoutInCell="1" allowOverlap="1" wp14:anchorId="5189DBF8" wp14:editId="30C8A01F">
            <wp:simplePos x="0" y="0"/>
            <wp:positionH relativeFrom="margin">
              <wp:posOffset>-2540</wp:posOffset>
            </wp:positionH>
            <wp:positionV relativeFrom="paragraph">
              <wp:posOffset>250190</wp:posOffset>
            </wp:positionV>
            <wp:extent cx="6645910" cy="2361565"/>
            <wp:effectExtent l="0" t="0" r="254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4.png"/>
                    <pic:cNvPicPr/>
                  </pic:nvPicPr>
                  <pic:blipFill>
                    <a:blip r:embed="rId11">
                      <a:extLst>
                        <a:ext uri="{28A0092B-C50C-407E-A947-70E740481C1C}">
                          <a14:useLocalDpi xmlns:a14="http://schemas.microsoft.com/office/drawing/2010/main" val="0"/>
                        </a:ext>
                      </a:extLst>
                    </a:blip>
                    <a:stretch>
                      <a:fillRect/>
                    </a:stretch>
                  </pic:blipFill>
                  <pic:spPr>
                    <a:xfrm>
                      <a:off x="0" y="0"/>
                      <a:ext cx="6645910" cy="2361565"/>
                    </a:xfrm>
                    <a:prstGeom prst="rect">
                      <a:avLst/>
                    </a:prstGeom>
                  </pic:spPr>
                </pic:pic>
              </a:graphicData>
            </a:graphic>
            <wp14:sizeRelH relativeFrom="page">
              <wp14:pctWidth>0</wp14:pctWidth>
            </wp14:sizeRelH>
            <wp14:sizeRelV relativeFrom="page">
              <wp14:pctHeight>0</wp14:pctHeight>
            </wp14:sizeRelV>
          </wp:anchor>
        </w:drawing>
      </w:r>
    </w:p>
    <w:p w14:paraId="7740D454" w14:textId="77777777" w:rsidR="0013129C" w:rsidRDefault="0013129C"/>
    <w:p w14:paraId="0D1E8DAF" w14:textId="77777777" w:rsidR="0013129C" w:rsidRDefault="0013129C"/>
    <w:p w14:paraId="682E2D17" w14:textId="77777777" w:rsidR="0013129C" w:rsidRDefault="0013129C"/>
    <w:p w14:paraId="4E84C63D" w14:textId="77777777" w:rsidR="0013129C" w:rsidRDefault="0013129C"/>
    <w:p w14:paraId="56B5E7CD" w14:textId="77777777" w:rsidR="0013129C" w:rsidRDefault="0013129C">
      <w:r>
        <w:rPr>
          <w:noProof/>
          <w:lang w:eastAsia="fr-FR"/>
        </w:rPr>
        <mc:AlternateContent>
          <mc:Choice Requires="wps">
            <w:drawing>
              <wp:anchor distT="0" distB="0" distL="114300" distR="114300" simplePos="0" relativeHeight="251678720" behindDoc="0" locked="0" layoutInCell="1" allowOverlap="1" wp14:anchorId="1BB395BD" wp14:editId="53842A48">
                <wp:simplePos x="0" y="0"/>
                <wp:positionH relativeFrom="column">
                  <wp:posOffset>4705349</wp:posOffset>
                </wp:positionH>
                <wp:positionV relativeFrom="paragraph">
                  <wp:posOffset>164465</wp:posOffset>
                </wp:positionV>
                <wp:extent cx="1152525" cy="257175"/>
                <wp:effectExtent l="19050" t="19050" r="28575" b="28575"/>
                <wp:wrapNone/>
                <wp:docPr id="16" name="Rectangle à coins arrondis 16"/>
                <wp:cNvGraphicFramePr/>
                <a:graphic xmlns:a="http://schemas.openxmlformats.org/drawingml/2006/main">
                  <a:graphicData uri="http://schemas.microsoft.com/office/word/2010/wordprocessingShape">
                    <wps:wsp>
                      <wps:cNvSpPr/>
                      <wps:spPr>
                        <a:xfrm>
                          <a:off x="0" y="0"/>
                          <a:ext cx="1152525" cy="2571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1C85D038" id="Rectangle à coins arrondis 16" o:spid="_x0000_s1026" style="position:absolute;margin-left:370.5pt;margin-top:12.95pt;width:90.7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" filled="f" strokecolor="red" strokeweight="3pt">
                <v:stroke joinstyle="miter"/>
              </v:roundrect>
            </w:pict>
          </mc:Fallback>
        </mc:AlternateContent>
      </w:r>
    </w:p>
    <w:p w14:paraId="1B8A94EB" w14:textId="77777777" w:rsidR="0013129C" w:rsidRDefault="0013129C"/>
    <w:p w14:paraId="2E7FAF00" w14:textId="77777777" w:rsidR="0013129C" w:rsidRDefault="0013129C">
      <w:pPr>
        <w:rPr>
          <w:b/>
          <w:color w:val="FF0000"/>
          <w:sz w:val="40"/>
          <w:szCs w:val="40"/>
        </w:rPr>
      </w:pPr>
      <w:r>
        <w:tab/>
      </w:r>
      <w:r>
        <w:tab/>
      </w:r>
      <w:r>
        <w:tab/>
      </w:r>
      <w:r>
        <w:tab/>
      </w:r>
      <w:r>
        <w:tab/>
      </w:r>
      <w:r>
        <w:tab/>
      </w:r>
      <w:r>
        <w:tab/>
      </w:r>
      <w:r>
        <w:tab/>
      </w:r>
      <w:r>
        <w:tab/>
      </w:r>
      <w:r>
        <w:tab/>
      </w:r>
      <w:r>
        <w:tab/>
      </w:r>
      <w:r>
        <w:rPr>
          <w:noProof/>
          <w:lang w:eastAsia="fr-FR"/>
        </w:rPr>
        <w:drawing>
          <wp:anchor distT="0" distB="0" distL="114300" distR="114300" simplePos="0" relativeHeight="251675648" behindDoc="1" locked="0" layoutInCell="1" allowOverlap="1" wp14:anchorId="1056F5F5" wp14:editId="73267DC2">
            <wp:simplePos x="0" y="0"/>
            <wp:positionH relativeFrom="column">
              <wp:posOffset>0</wp:posOffset>
            </wp:positionH>
            <wp:positionV relativeFrom="paragraph">
              <wp:posOffset>8610600</wp:posOffset>
            </wp:positionV>
            <wp:extent cx="6645910" cy="6418580"/>
            <wp:effectExtent l="0" t="0" r="2540"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6.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6418580"/>
                    </a:xfrm>
                    <a:prstGeom prst="rect">
                      <a:avLst/>
                    </a:prstGeom>
                  </pic:spPr>
                </pic:pic>
              </a:graphicData>
            </a:graphic>
            <wp14:sizeRelH relativeFrom="page">
              <wp14:pctWidth>0</wp14:pctWidth>
            </wp14:sizeRelH>
            <wp14:sizeRelV relativeFrom="page">
              <wp14:pctHeight>0</wp14:pctHeight>
            </wp14:sizeRelV>
          </wp:anchor>
        </w:drawing>
      </w:r>
      <w:r>
        <w:rPr>
          <w:b/>
          <w:color w:val="FF0000"/>
          <w:sz w:val="40"/>
          <w:szCs w:val="40"/>
        </w:rPr>
        <w:t>4</w:t>
      </w:r>
    </w:p>
    <w:p w14:paraId="73694C3E" w14:textId="77777777" w:rsidR="009C295E" w:rsidRDefault="009C295E" w:rsidP="009C295E"/>
    <w:p w14:paraId="299EDE09" w14:textId="77777777" w:rsidR="009C295E" w:rsidRDefault="009C295E" w:rsidP="009C295E">
      <w:r>
        <w:t>4 – Cliquez sur « réinscription en doctorat »</w:t>
      </w:r>
    </w:p>
    <w:p w14:paraId="4EB8CE51" w14:textId="77777777" w:rsidR="0013129C" w:rsidRDefault="0013129C">
      <w:r>
        <w:rPr>
          <w:noProof/>
          <w:lang w:eastAsia="fr-FR"/>
        </w:rPr>
        <w:drawing>
          <wp:anchor distT="0" distB="0" distL="114300" distR="114300" simplePos="0" relativeHeight="251665408" behindDoc="1" locked="0" layoutInCell="1" allowOverlap="1" wp14:anchorId="26B37FCD" wp14:editId="4F3AACEB">
            <wp:simplePos x="0" y="0"/>
            <wp:positionH relativeFrom="column">
              <wp:posOffset>0</wp:posOffset>
            </wp:positionH>
            <wp:positionV relativeFrom="paragraph">
              <wp:posOffset>44450</wp:posOffset>
            </wp:positionV>
            <wp:extent cx="6645910" cy="5219700"/>
            <wp:effectExtent l="0" t="0" r="254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5.png"/>
                    <pic:cNvPicPr/>
                  </pic:nvPicPr>
                  <pic:blipFill>
                    <a:blip r:embed="rId12">
                      <a:extLst>
                        <a:ext uri="{28A0092B-C50C-407E-A947-70E740481C1C}">
                          <a14:useLocalDpi xmlns:a14="http://schemas.microsoft.com/office/drawing/2010/main" val="0"/>
                        </a:ext>
                      </a:extLst>
                    </a:blip>
                    <a:stretch>
                      <a:fillRect/>
                    </a:stretch>
                  </pic:blipFill>
                  <pic:spPr>
                    <a:xfrm>
                      <a:off x="0" y="0"/>
                      <a:ext cx="6645910" cy="5219700"/>
                    </a:xfrm>
                    <a:prstGeom prst="rect">
                      <a:avLst/>
                    </a:prstGeom>
                  </pic:spPr>
                </pic:pic>
              </a:graphicData>
            </a:graphic>
            <wp14:sizeRelH relativeFrom="page">
              <wp14:pctWidth>0</wp14:pctWidth>
            </wp14:sizeRelH>
            <wp14:sizeRelV relativeFrom="page">
              <wp14:pctHeight>0</wp14:pctHeight>
            </wp14:sizeRelV>
          </wp:anchor>
        </w:drawing>
      </w:r>
    </w:p>
    <w:p w14:paraId="22CFEB78" w14:textId="77777777" w:rsidR="0013129C" w:rsidRDefault="0013129C"/>
    <w:p w14:paraId="1D891F9B" w14:textId="77777777" w:rsidR="0013129C" w:rsidRDefault="0013129C"/>
    <w:p w14:paraId="308E3BF3" w14:textId="77777777" w:rsidR="0013129C" w:rsidRDefault="0013129C"/>
    <w:p w14:paraId="5B9EAD6C" w14:textId="77777777" w:rsidR="0013129C" w:rsidRDefault="0013129C">
      <w:pPr>
        <w:rPr>
          <w:b/>
          <w:color w:val="FF0000"/>
          <w:sz w:val="40"/>
          <w:szCs w:val="40"/>
        </w:rPr>
      </w:pPr>
      <w:r>
        <w:rPr>
          <w:noProof/>
          <w:lang w:eastAsia="fr-FR"/>
        </w:rPr>
        <mc:AlternateContent>
          <mc:Choice Requires="wps">
            <w:drawing>
              <wp:anchor distT="0" distB="0" distL="114300" distR="114300" simplePos="0" relativeHeight="251680768" behindDoc="0" locked="0" layoutInCell="1" allowOverlap="1" wp14:anchorId="19089E39" wp14:editId="7AAAA4EE">
                <wp:simplePos x="0" y="0"/>
                <wp:positionH relativeFrom="column">
                  <wp:posOffset>1762125</wp:posOffset>
                </wp:positionH>
                <wp:positionV relativeFrom="paragraph">
                  <wp:posOffset>26035</wp:posOffset>
                </wp:positionV>
                <wp:extent cx="2381250" cy="361950"/>
                <wp:effectExtent l="19050" t="19050" r="19050" b="19050"/>
                <wp:wrapNone/>
                <wp:docPr id="17" name="Rectangle à coins arrondis 17"/>
                <wp:cNvGraphicFramePr/>
                <a:graphic xmlns:a="http://schemas.openxmlformats.org/drawingml/2006/main">
                  <a:graphicData uri="http://schemas.microsoft.com/office/word/2010/wordprocessingShape">
                    <wps:wsp>
                      <wps:cNvSpPr/>
                      <wps:spPr>
                        <a:xfrm>
                          <a:off x="0" y="0"/>
                          <a:ext cx="2381250" cy="3619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1483F74E" id="Rectangle à coins arrondis 17" o:spid="_x0000_s1026" style="position:absolute;margin-left:138.75pt;margin-top:2.05pt;width:18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" filled="f" strokecolor="red" strokeweight="3pt">
                <v:stroke joinstyle="miter"/>
              </v:roundrect>
            </w:pict>
          </mc:Fallback>
        </mc:AlternateContent>
      </w:r>
      <w:r>
        <w:tab/>
      </w:r>
      <w:r>
        <w:tab/>
      </w:r>
      <w:r>
        <w:tab/>
      </w:r>
      <w:r w:rsidR="00692AA2">
        <w:tab/>
      </w:r>
      <w:r w:rsidR="00692AA2">
        <w:tab/>
      </w:r>
      <w:r>
        <w:rPr>
          <w:b/>
          <w:color w:val="FF0000"/>
          <w:sz w:val="40"/>
          <w:szCs w:val="40"/>
        </w:rPr>
        <w:t>5</w:t>
      </w:r>
      <w:r w:rsidR="00692AA2">
        <w:rPr>
          <w:b/>
          <w:color w:val="FF0000"/>
          <w:sz w:val="40"/>
          <w:szCs w:val="40"/>
        </w:rPr>
        <w:t xml:space="preserve"> </w:t>
      </w:r>
      <w:r w:rsidR="00692AA2" w:rsidRPr="00692AA2">
        <w:rPr>
          <w:b/>
          <w:color w:val="FF0000"/>
          <w:sz w:val="20"/>
          <w:szCs w:val="20"/>
        </w:rPr>
        <w:t>(entrez vos noms et prénom)</w:t>
      </w:r>
    </w:p>
    <w:p w14:paraId="716FE165" w14:textId="77777777" w:rsidR="0013129C" w:rsidRDefault="0013129C">
      <w:pPr>
        <w:rPr>
          <w:b/>
          <w:color w:val="FF0000"/>
          <w:sz w:val="40"/>
          <w:szCs w:val="40"/>
        </w:rPr>
      </w:pPr>
    </w:p>
    <w:p w14:paraId="6C26E5BC" w14:textId="77777777" w:rsidR="0013129C" w:rsidRDefault="0013129C">
      <w:pPr>
        <w:rPr>
          <w:b/>
          <w:color w:val="FF0000"/>
          <w:sz w:val="40"/>
          <w:szCs w:val="40"/>
        </w:rPr>
      </w:pPr>
      <w:r>
        <w:rPr>
          <w:noProof/>
          <w:lang w:eastAsia="fr-FR"/>
        </w:rPr>
        <mc:AlternateContent>
          <mc:Choice Requires="wps">
            <w:drawing>
              <wp:anchor distT="0" distB="0" distL="114300" distR="114300" simplePos="0" relativeHeight="251682816" behindDoc="0" locked="0" layoutInCell="1" allowOverlap="1" wp14:anchorId="7F862F73" wp14:editId="59D74BAE">
                <wp:simplePos x="0" y="0"/>
                <wp:positionH relativeFrom="column">
                  <wp:posOffset>2457451</wp:posOffset>
                </wp:positionH>
                <wp:positionV relativeFrom="paragraph">
                  <wp:posOffset>391795</wp:posOffset>
                </wp:positionV>
                <wp:extent cx="895350" cy="361950"/>
                <wp:effectExtent l="19050" t="19050" r="19050" b="19050"/>
                <wp:wrapNone/>
                <wp:docPr id="18" name="Rectangle à coins arrondis 18"/>
                <wp:cNvGraphicFramePr/>
                <a:graphic xmlns:a="http://schemas.openxmlformats.org/drawingml/2006/main">
                  <a:graphicData uri="http://schemas.microsoft.com/office/word/2010/wordprocessingShape">
                    <wps:wsp>
                      <wps:cNvSpPr/>
                      <wps:spPr>
                        <a:xfrm>
                          <a:off x="0" y="0"/>
                          <a:ext cx="895350" cy="3619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1700E887" id="Rectangle à coins arrondis 18" o:spid="_x0000_s1026" style="position:absolute;margin-left:193.5pt;margin-top:30.85pt;width:70.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" filled="f" strokecolor="red" strokeweight="3pt">
                <v:stroke joinstyle="miter"/>
              </v:roundrect>
            </w:pict>
          </mc:Fallback>
        </mc:AlternateContent>
      </w:r>
    </w:p>
    <w:p w14:paraId="2B485BDA" w14:textId="77777777" w:rsidR="0013129C" w:rsidRDefault="0013129C" w:rsidP="0013129C">
      <w:pPr>
        <w:spacing w:after="280"/>
        <w:rPr>
          <w:b/>
          <w:color w:val="FF0000"/>
          <w:sz w:val="40"/>
          <w:szCs w:val="40"/>
        </w:rPr>
      </w:pPr>
      <w:r>
        <w:tab/>
      </w:r>
      <w:r>
        <w:tab/>
      </w:r>
      <w:r>
        <w:tab/>
      </w:r>
      <w:r>
        <w:tab/>
      </w:r>
      <w:r>
        <w:tab/>
      </w:r>
      <w:r>
        <w:tab/>
      </w:r>
      <w:r>
        <w:tab/>
      </w:r>
      <w:r>
        <w:tab/>
      </w:r>
      <w:r>
        <w:tab/>
      </w:r>
      <w:r>
        <w:tab/>
      </w:r>
      <w:r>
        <w:tab/>
      </w:r>
      <w:r>
        <w:rPr>
          <w:b/>
          <w:color w:val="FF0000"/>
          <w:sz w:val="40"/>
          <w:szCs w:val="40"/>
        </w:rPr>
        <w:t xml:space="preserve">6 </w:t>
      </w:r>
      <w:r w:rsidR="00F061F6">
        <w:rPr>
          <w:b/>
          <w:color w:val="FF0000"/>
          <w:sz w:val="28"/>
          <w:szCs w:val="28"/>
        </w:rPr>
        <w:t>(portfolio</w:t>
      </w:r>
      <w:r w:rsidRPr="0013129C">
        <w:rPr>
          <w:b/>
          <w:color w:val="FF0000"/>
          <w:sz w:val="28"/>
          <w:szCs w:val="28"/>
        </w:rPr>
        <w:t>)</w:t>
      </w:r>
    </w:p>
    <w:p w14:paraId="11F88C18" w14:textId="77777777" w:rsidR="0013129C" w:rsidRDefault="0013129C">
      <w:r>
        <w:rPr>
          <w:noProof/>
          <w:lang w:eastAsia="fr-FR"/>
        </w:rPr>
        <mc:AlternateContent>
          <mc:Choice Requires="wps">
            <w:drawing>
              <wp:anchor distT="0" distB="0" distL="114300" distR="114300" simplePos="0" relativeHeight="251684864" behindDoc="0" locked="0" layoutInCell="1" allowOverlap="1" wp14:anchorId="337F4A9F" wp14:editId="355E8BA1">
                <wp:simplePos x="0" y="0"/>
                <wp:positionH relativeFrom="column">
                  <wp:posOffset>1838325</wp:posOffset>
                </wp:positionH>
                <wp:positionV relativeFrom="paragraph">
                  <wp:posOffset>19685</wp:posOffset>
                </wp:positionV>
                <wp:extent cx="1971675" cy="361950"/>
                <wp:effectExtent l="19050" t="19050" r="28575" b="19050"/>
                <wp:wrapNone/>
                <wp:docPr id="19" name="Rectangle à coins arrondis 19"/>
                <wp:cNvGraphicFramePr/>
                <a:graphic xmlns:a="http://schemas.openxmlformats.org/drawingml/2006/main">
                  <a:graphicData uri="http://schemas.microsoft.com/office/word/2010/wordprocessingShape">
                    <wps:wsp>
                      <wps:cNvSpPr/>
                      <wps:spPr>
                        <a:xfrm>
                          <a:off x="0" y="0"/>
                          <a:ext cx="1971675" cy="3619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5620F84F" id="Rectangle à coins arrondis 19" o:spid="_x0000_s1026" style="position:absolute;margin-left:144.75pt;margin-top:1.55pt;width:155.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" filled="f" strokecolor="red" strokeweight="3pt">
                <v:stroke joinstyle="miter"/>
              </v:roundrect>
            </w:pict>
          </mc:Fallback>
        </mc:AlternateContent>
      </w:r>
      <w:r>
        <w:tab/>
      </w:r>
      <w:r>
        <w:tab/>
      </w:r>
      <w:r>
        <w:tab/>
      </w:r>
      <w:r>
        <w:tab/>
      </w:r>
      <w:r>
        <w:tab/>
      </w:r>
      <w:r>
        <w:tab/>
      </w:r>
      <w:r>
        <w:tab/>
      </w:r>
      <w:r>
        <w:tab/>
      </w:r>
      <w:r>
        <w:tab/>
      </w:r>
      <w:r>
        <w:rPr>
          <w:b/>
          <w:color w:val="FF0000"/>
          <w:sz w:val="40"/>
          <w:szCs w:val="40"/>
        </w:rPr>
        <w:t xml:space="preserve">7 </w:t>
      </w:r>
      <w:r w:rsidRPr="0013129C">
        <w:rPr>
          <w:b/>
          <w:color w:val="FF0000"/>
          <w:sz w:val="28"/>
          <w:szCs w:val="28"/>
        </w:rPr>
        <w:t>(</w:t>
      </w:r>
      <w:r>
        <w:rPr>
          <w:b/>
          <w:color w:val="FF0000"/>
          <w:sz w:val="28"/>
          <w:szCs w:val="28"/>
        </w:rPr>
        <w:t>état d’avancement</w:t>
      </w:r>
      <w:r w:rsidR="009C295E">
        <w:rPr>
          <w:b/>
          <w:color w:val="FF0000"/>
          <w:sz w:val="28"/>
          <w:szCs w:val="28"/>
        </w:rPr>
        <w:t xml:space="preserve"> de la thèse</w:t>
      </w:r>
      <w:r w:rsidRPr="0013129C">
        <w:rPr>
          <w:b/>
          <w:color w:val="FF0000"/>
          <w:sz w:val="28"/>
          <w:szCs w:val="28"/>
        </w:rPr>
        <w:t>)</w:t>
      </w:r>
    </w:p>
    <w:p w14:paraId="07233CA7" w14:textId="77777777" w:rsidR="0013129C" w:rsidRDefault="00443DB8" w:rsidP="00443DB8">
      <w:pPr>
        <w:tabs>
          <w:tab w:val="left" w:pos="2977"/>
          <w:tab w:val="left" w:pos="4962"/>
        </w:tabs>
        <w:spacing w:after="240" w:line="240" w:lineRule="auto"/>
        <w:ind w:left="4956"/>
      </w:pPr>
      <w:r>
        <w:rPr>
          <w:b/>
          <w:color w:val="FF0000"/>
          <w:sz w:val="40"/>
          <w:szCs w:val="40"/>
        </w:rPr>
        <w:tab/>
      </w:r>
      <w:r>
        <w:rPr>
          <w:b/>
          <w:color w:val="FF0000"/>
          <w:sz w:val="40"/>
          <w:szCs w:val="40"/>
        </w:rPr>
        <w:tab/>
      </w:r>
      <w:r w:rsidR="00833278">
        <w:rPr>
          <w:b/>
          <w:color w:val="FF0000"/>
          <w:sz w:val="40"/>
          <w:szCs w:val="40"/>
        </w:rPr>
        <w:t xml:space="preserve">8 </w:t>
      </w:r>
      <w:r w:rsidR="00833278" w:rsidRPr="00443DB8">
        <w:rPr>
          <w:b/>
          <w:color w:val="FF0000"/>
          <w:sz w:val="18"/>
          <w:szCs w:val="18"/>
        </w:rPr>
        <w:t>(entrez le</w:t>
      </w:r>
      <w:r w:rsidRPr="00443DB8">
        <w:rPr>
          <w:b/>
          <w:color w:val="FF0000"/>
          <w:sz w:val="18"/>
          <w:szCs w:val="18"/>
        </w:rPr>
        <w:t xml:space="preserve"> début du</w:t>
      </w:r>
      <w:r w:rsidR="00833278" w:rsidRPr="00443DB8">
        <w:rPr>
          <w:b/>
          <w:color w:val="FF0000"/>
          <w:sz w:val="18"/>
          <w:szCs w:val="18"/>
        </w:rPr>
        <w:t xml:space="preserve"> nom</w:t>
      </w:r>
      <w:r w:rsidRPr="00443DB8">
        <w:rPr>
          <w:b/>
          <w:color w:val="FF0000"/>
          <w:sz w:val="18"/>
          <w:szCs w:val="18"/>
        </w:rPr>
        <w:t xml:space="preserve"> ou prénom</w:t>
      </w:r>
      <w:r>
        <w:rPr>
          <w:b/>
          <w:color w:val="FF0000"/>
          <w:sz w:val="18"/>
          <w:szCs w:val="18"/>
        </w:rPr>
        <w:t xml:space="preserve"> de votre </w:t>
      </w:r>
      <w:r w:rsidR="00833278" w:rsidRPr="00443DB8">
        <w:rPr>
          <w:noProof/>
          <w:sz w:val="18"/>
          <w:szCs w:val="18"/>
          <w:lang w:eastAsia="fr-FR"/>
        </w:rPr>
        <mc:AlternateContent>
          <mc:Choice Requires="wps">
            <w:drawing>
              <wp:anchor distT="0" distB="0" distL="114300" distR="114300" simplePos="0" relativeHeight="251687936" behindDoc="0" locked="0" layoutInCell="1" allowOverlap="1" wp14:anchorId="071F7F7A" wp14:editId="5E6A1295">
                <wp:simplePos x="0" y="0"/>
                <wp:positionH relativeFrom="column">
                  <wp:posOffset>1781175</wp:posOffset>
                </wp:positionH>
                <wp:positionV relativeFrom="paragraph">
                  <wp:posOffset>31115</wp:posOffset>
                </wp:positionV>
                <wp:extent cx="1971675" cy="361950"/>
                <wp:effectExtent l="19050" t="19050" r="28575" b="19050"/>
                <wp:wrapNone/>
                <wp:docPr id="21" name="Rectangle à coins arrondis 21"/>
                <wp:cNvGraphicFramePr/>
                <a:graphic xmlns:a="http://schemas.openxmlformats.org/drawingml/2006/main">
                  <a:graphicData uri="http://schemas.microsoft.com/office/word/2010/wordprocessingShape">
                    <wps:wsp>
                      <wps:cNvSpPr/>
                      <wps:spPr>
                        <a:xfrm>
                          <a:off x="0" y="0"/>
                          <a:ext cx="1971675" cy="3619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5A2B7E81" id="Rectangle à coins arrondis 21" o:spid="_x0000_s1026" style="position:absolute;margin-left:140.25pt;margin-top:2.45pt;width:155.2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" filled="f" strokecolor="red" strokeweight="3pt">
                <v:stroke joinstyle="miter"/>
              </v:roundrect>
            </w:pict>
          </mc:Fallback>
        </mc:AlternateContent>
      </w:r>
      <w:r>
        <w:rPr>
          <w:b/>
          <w:color w:val="FF0000"/>
          <w:sz w:val="18"/>
          <w:szCs w:val="18"/>
        </w:rPr>
        <w:t xml:space="preserve">Directeur </w:t>
      </w:r>
      <w:r>
        <w:rPr>
          <w:b/>
          <w:color w:val="FF0000"/>
          <w:sz w:val="18"/>
          <w:szCs w:val="18"/>
        </w:rPr>
        <w:tab/>
      </w:r>
      <w:r>
        <w:rPr>
          <w:b/>
          <w:color w:val="FF0000"/>
          <w:sz w:val="18"/>
          <w:szCs w:val="18"/>
        </w:rPr>
        <w:tab/>
      </w:r>
      <w:r>
        <w:rPr>
          <w:b/>
          <w:color w:val="FF0000"/>
          <w:sz w:val="18"/>
          <w:szCs w:val="18"/>
        </w:rPr>
        <w:tab/>
      </w:r>
      <w:r w:rsidRPr="00443DB8">
        <w:rPr>
          <w:b/>
          <w:color w:val="FF0000"/>
          <w:sz w:val="18"/>
          <w:szCs w:val="18"/>
        </w:rPr>
        <w:t>qui doit apparaitre dans une liste déroulante)</w:t>
      </w:r>
    </w:p>
    <w:p w14:paraId="6DDA9487" w14:textId="77777777" w:rsidR="0013129C" w:rsidRDefault="00443DB8">
      <w:r>
        <w:rPr>
          <w:noProof/>
          <w:lang w:eastAsia="fr-FR"/>
        </w:rPr>
        <mc:AlternateContent>
          <mc:Choice Requires="wps">
            <w:drawing>
              <wp:anchor distT="0" distB="0" distL="114300" distR="114300" simplePos="0" relativeHeight="251689984" behindDoc="0" locked="0" layoutInCell="1" allowOverlap="1" wp14:anchorId="2657BEDD" wp14:editId="0F41EADF">
                <wp:simplePos x="0" y="0"/>
                <wp:positionH relativeFrom="column">
                  <wp:posOffset>1657350</wp:posOffset>
                </wp:positionH>
                <wp:positionV relativeFrom="paragraph">
                  <wp:posOffset>9525</wp:posOffset>
                </wp:positionV>
                <wp:extent cx="1971675" cy="361950"/>
                <wp:effectExtent l="19050" t="19050" r="28575" b="19050"/>
                <wp:wrapNone/>
                <wp:docPr id="22" name="Rectangle à coins arrondis 22"/>
                <wp:cNvGraphicFramePr/>
                <a:graphic xmlns:a="http://schemas.openxmlformats.org/drawingml/2006/main">
                  <a:graphicData uri="http://schemas.microsoft.com/office/word/2010/wordprocessingShape">
                    <wps:wsp>
                      <wps:cNvSpPr/>
                      <wps:spPr>
                        <a:xfrm>
                          <a:off x="0" y="0"/>
                          <a:ext cx="1971675" cy="3619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57C07D1C" id="Rectangle à coins arrondis 22" o:spid="_x0000_s1026" style="position:absolute;margin-left:130.5pt;margin-top:.75pt;width:155.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" filled="f" strokecolor="red" strokeweight="3pt">
                <v:stroke joinstyle="miter"/>
              </v:roundrect>
            </w:pict>
          </mc:Fallback>
        </mc:AlternateContent>
      </w:r>
      <w:r w:rsidR="00833278">
        <w:tab/>
      </w:r>
      <w:r w:rsidR="00833278">
        <w:tab/>
      </w:r>
      <w:r w:rsidR="00833278">
        <w:tab/>
      </w:r>
      <w:r w:rsidR="00833278">
        <w:tab/>
      </w:r>
      <w:r w:rsidR="00833278">
        <w:tab/>
      </w:r>
      <w:r w:rsidR="00833278">
        <w:tab/>
      </w:r>
      <w:r w:rsidR="00833278">
        <w:tab/>
      </w:r>
      <w:r w:rsidR="00833278">
        <w:tab/>
      </w:r>
      <w:r w:rsidR="00833278">
        <w:tab/>
      </w:r>
      <w:r w:rsidR="00833278">
        <w:rPr>
          <w:b/>
          <w:color w:val="FF0000"/>
          <w:sz w:val="40"/>
          <w:szCs w:val="40"/>
        </w:rPr>
        <w:t xml:space="preserve">9 </w:t>
      </w:r>
      <w:r w:rsidR="00833278" w:rsidRPr="00833278">
        <w:rPr>
          <w:b/>
          <w:color w:val="FF0000"/>
          <w:sz w:val="24"/>
          <w:szCs w:val="24"/>
        </w:rPr>
        <w:t>(</w:t>
      </w:r>
      <w:r w:rsidR="00692AA2">
        <w:rPr>
          <w:b/>
          <w:color w:val="FF0000"/>
          <w:sz w:val="24"/>
          <w:szCs w:val="24"/>
        </w:rPr>
        <w:t>Sélectionnez</w:t>
      </w:r>
      <w:r w:rsidR="00833278">
        <w:rPr>
          <w:b/>
          <w:color w:val="FF0000"/>
          <w:sz w:val="24"/>
          <w:szCs w:val="24"/>
        </w:rPr>
        <w:t xml:space="preserve"> votre école doctorale</w:t>
      </w:r>
      <w:r w:rsidR="00833278" w:rsidRPr="00833278">
        <w:rPr>
          <w:b/>
          <w:color w:val="FF0000"/>
          <w:sz w:val="24"/>
          <w:szCs w:val="24"/>
        </w:rPr>
        <w:t>)</w:t>
      </w:r>
    </w:p>
    <w:p w14:paraId="7580F248" w14:textId="77777777" w:rsidR="0013129C" w:rsidRDefault="00833278">
      <w:r>
        <w:rPr>
          <w:noProof/>
          <w:lang w:eastAsia="fr-FR"/>
        </w:rPr>
        <mc:AlternateContent>
          <mc:Choice Requires="wps">
            <w:drawing>
              <wp:anchor distT="0" distB="0" distL="114300" distR="114300" simplePos="0" relativeHeight="251692032" behindDoc="0" locked="0" layoutInCell="1" allowOverlap="1" wp14:anchorId="6EDC2488" wp14:editId="0E72661A">
                <wp:simplePos x="0" y="0"/>
                <wp:positionH relativeFrom="column">
                  <wp:posOffset>228600</wp:posOffset>
                </wp:positionH>
                <wp:positionV relativeFrom="paragraph">
                  <wp:posOffset>231775</wp:posOffset>
                </wp:positionV>
                <wp:extent cx="866775" cy="333375"/>
                <wp:effectExtent l="19050" t="19050" r="28575" b="28575"/>
                <wp:wrapNone/>
                <wp:docPr id="23" name="Rectangle à coins arrondis 23"/>
                <wp:cNvGraphicFramePr/>
                <a:graphic xmlns:a="http://schemas.openxmlformats.org/drawingml/2006/main">
                  <a:graphicData uri="http://schemas.microsoft.com/office/word/2010/wordprocessingShape">
                    <wps:wsp>
                      <wps:cNvSpPr/>
                      <wps:spPr>
                        <a:xfrm>
                          <a:off x="0" y="0"/>
                          <a:ext cx="866775" cy="3333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274C092F" id="Rectangle à coins arrondis 23" o:spid="_x0000_s1026" style="position:absolute;margin-left:18pt;margin-top:18.25pt;width:68.2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" filled="f" strokecolor="red" strokeweight="3pt">
                <v:stroke joinstyle="miter"/>
              </v:roundrect>
            </w:pict>
          </mc:Fallback>
        </mc:AlternateContent>
      </w:r>
    </w:p>
    <w:p w14:paraId="6EDB9C14" w14:textId="77777777" w:rsidR="0013129C" w:rsidRDefault="00833278">
      <w:r>
        <w:tab/>
      </w:r>
      <w:r>
        <w:tab/>
      </w:r>
      <w:r>
        <w:tab/>
      </w:r>
      <w:r>
        <w:tab/>
      </w:r>
      <w:r>
        <w:rPr>
          <w:b/>
          <w:color w:val="FF0000"/>
          <w:sz w:val="40"/>
          <w:szCs w:val="40"/>
        </w:rPr>
        <w:t>10</w:t>
      </w:r>
    </w:p>
    <w:p w14:paraId="79FFA911" w14:textId="77777777" w:rsidR="00430883" w:rsidRDefault="00430883"/>
    <w:p w14:paraId="6005F07A" w14:textId="77777777" w:rsidR="00430883" w:rsidRDefault="00430883"/>
    <w:p w14:paraId="5EE76989" w14:textId="77777777" w:rsidR="00430883" w:rsidRDefault="00430883"/>
    <w:p w14:paraId="6EC89837" w14:textId="77777777" w:rsidR="00430883" w:rsidRDefault="00430883"/>
    <w:p w14:paraId="208461F4" w14:textId="77777777" w:rsidR="00430883" w:rsidRDefault="00430883"/>
    <w:p w14:paraId="11AE9DBE" w14:textId="77777777" w:rsidR="00430883" w:rsidRDefault="00430883"/>
    <w:p w14:paraId="72E63C2A" w14:textId="77777777" w:rsidR="0013129C" w:rsidRDefault="0013129C">
      <w:r>
        <w:rPr>
          <w:noProof/>
          <w:lang w:eastAsia="fr-FR"/>
        </w:rPr>
        <w:lastRenderedPageBreak/>
        <w:drawing>
          <wp:anchor distT="0" distB="0" distL="114300" distR="114300" simplePos="0" relativeHeight="251685888" behindDoc="1" locked="0" layoutInCell="1" allowOverlap="1" wp14:anchorId="55C3AE1D" wp14:editId="4EFB70FE">
            <wp:simplePos x="0" y="0"/>
            <wp:positionH relativeFrom="column">
              <wp:posOffset>0</wp:posOffset>
            </wp:positionH>
            <wp:positionV relativeFrom="paragraph">
              <wp:posOffset>201295</wp:posOffset>
            </wp:positionV>
            <wp:extent cx="6645910" cy="6418580"/>
            <wp:effectExtent l="0" t="0" r="2540" b="127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ge6.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6418580"/>
                    </a:xfrm>
                    <a:prstGeom prst="rect">
                      <a:avLst/>
                    </a:prstGeom>
                  </pic:spPr>
                </pic:pic>
              </a:graphicData>
            </a:graphic>
            <wp14:sizeRelH relativeFrom="page">
              <wp14:pctWidth>0</wp14:pctWidth>
            </wp14:sizeRelH>
            <wp14:sizeRelV relativeFrom="page">
              <wp14:pctHeight>0</wp14:pctHeight>
            </wp14:sizeRelV>
          </wp:anchor>
        </w:drawing>
      </w:r>
    </w:p>
    <w:p w14:paraId="059F15AA" w14:textId="77777777" w:rsidR="0013129C" w:rsidRDefault="0013129C"/>
    <w:p w14:paraId="430EDEB8" w14:textId="77777777" w:rsidR="0013129C" w:rsidRDefault="0013129C"/>
    <w:p w14:paraId="2C830905" w14:textId="77777777" w:rsidR="0013129C" w:rsidRDefault="0013129C"/>
    <w:p w14:paraId="39FDC5EE" w14:textId="77777777" w:rsidR="0013129C" w:rsidRDefault="0013129C"/>
    <w:p w14:paraId="579F0F61" w14:textId="77777777" w:rsidR="0013129C" w:rsidRDefault="0013129C"/>
    <w:p w14:paraId="0C1DE6DD" w14:textId="77777777" w:rsidR="0013129C" w:rsidRDefault="0013129C"/>
    <w:p w14:paraId="722E71F7" w14:textId="77777777" w:rsidR="0013129C" w:rsidRDefault="0013129C"/>
    <w:p w14:paraId="7AD70E15" w14:textId="77777777" w:rsidR="0013129C" w:rsidRDefault="0013129C"/>
    <w:p w14:paraId="2744377D" w14:textId="77777777" w:rsidR="0013129C" w:rsidRDefault="0013129C"/>
    <w:p w14:paraId="7F1173A0" w14:textId="77777777" w:rsidR="0013129C" w:rsidRDefault="0013129C"/>
    <w:p w14:paraId="5B8DAA53" w14:textId="77777777" w:rsidR="0013129C" w:rsidRDefault="00833278" w:rsidP="00833278">
      <w:pPr>
        <w:spacing w:after="0"/>
      </w:pPr>
      <w:r>
        <w:rPr>
          <w:noProof/>
          <w:lang w:eastAsia="fr-FR"/>
        </w:rPr>
        <mc:AlternateContent>
          <mc:Choice Requires="wps">
            <w:drawing>
              <wp:anchor distT="0" distB="0" distL="114300" distR="114300" simplePos="0" relativeHeight="251694080" behindDoc="0" locked="0" layoutInCell="1" allowOverlap="1" wp14:anchorId="1F2A8DAD" wp14:editId="3E89F1AD">
                <wp:simplePos x="0" y="0"/>
                <wp:positionH relativeFrom="column">
                  <wp:posOffset>4562475</wp:posOffset>
                </wp:positionH>
                <wp:positionV relativeFrom="paragraph">
                  <wp:posOffset>170815</wp:posOffset>
                </wp:positionV>
                <wp:extent cx="866775" cy="333375"/>
                <wp:effectExtent l="19050" t="19050" r="28575" b="28575"/>
                <wp:wrapNone/>
                <wp:docPr id="24" name="Rectangle à coins arrondis 24"/>
                <wp:cNvGraphicFramePr/>
                <a:graphic xmlns:a="http://schemas.openxmlformats.org/drawingml/2006/main">
                  <a:graphicData uri="http://schemas.microsoft.com/office/word/2010/wordprocessingShape">
                    <wps:wsp>
                      <wps:cNvSpPr/>
                      <wps:spPr>
                        <a:xfrm>
                          <a:off x="0" y="0"/>
                          <a:ext cx="866775" cy="3333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2847A5BB" id="Rectangle à coins arrondis 24" o:spid="_x0000_s1026" style="position:absolute;margin-left:359.25pt;margin-top:13.45pt;width:68.2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" filled="f" strokecolor="red" strokeweight="3pt">
                <v:stroke joinstyle="miter"/>
              </v:roundrect>
            </w:pict>
          </mc:Fallback>
        </mc:AlternateContent>
      </w:r>
    </w:p>
    <w:p w14:paraId="64CC0CE3" w14:textId="77777777" w:rsidR="0013129C" w:rsidRDefault="00833278">
      <w:r>
        <w:tab/>
      </w:r>
      <w:r>
        <w:tab/>
      </w:r>
      <w:r>
        <w:tab/>
      </w:r>
      <w:r>
        <w:tab/>
      </w:r>
      <w:r>
        <w:tab/>
      </w:r>
      <w:r>
        <w:tab/>
      </w:r>
      <w:r>
        <w:tab/>
      </w:r>
      <w:r>
        <w:tab/>
      </w:r>
      <w:r>
        <w:tab/>
      </w:r>
      <w:r>
        <w:rPr>
          <w:b/>
          <w:color w:val="FF0000"/>
          <w:sz w:val="40"/>
          <w:szCs w:val="40"/>
        </w:rPr>
        <w:t>11</w:t>
      </w:r>
    </w:p>
    <w:p w14:paraId="03175F66" w14:textId="77777777" w:rsidR="0013129C" w:rsidRDefault="0013129C"/>
    <w:p w14:paraId="32B373FE" w14:textId="77777777" w:rsidR="0013129C" w:rsidRDefault="0013129C"/>
    <w:p w14:paraId="2975AA00" w14:textId="77777777" w:rsidR="0013129C" w:rsidRDefault="0013129C"/>
    <w:p w14:paraId="22077A80" w14:textId="77777777" w:rsidR="0013129C" w:rsidRDefault="0013129C"/>
    <w:p w14:paraId="13F33255" w14:textId="77777777" w:rsidR="0013129C" w:rsidRDefault="0013129C"/>
    <w:p w14:paraId="73DE9256" w14:textId="77777777" w:rsidR="0013129C" w:rsidRDefault="0013129C"/>
    <w:p w14:paraId="3CA0D492" w14:textId="77777777" w:rsidR="0013129C" w:rsidRDefault="0013129C"/>
    <w:p w14:paraId="0107AB1A" w14:textId="77777777" w:rsidR="0013129C" w:rsidRDefault="0013129C"/>
    <w:p w14:paraId="1E3BB18E" w14:textId="77777777" w:rsidR="0013129C" w:rsidRDefault="0013129C"/>
    <w:p w14:paraId="73175566" w14:textId="77777777" w:rsidR="0013129C" w:rsidRDefault="0013129C"/>
    <w:p w14:paraId="613413F7" w14:textId="77777777" w:rsidR="008E7FCC" w:rsidRDefault="008E7FCC"/>
    <w:p w14:paraId="25EECE2A" w14:textId="77777777" w:rsidR="008E7FCC" w:rsidRDefault="008E7FCC"/>
    <w:p w14:paraId="5567D628" w14:textId="77777777" w:rsidR="0013129C" w:rsidRDefault="009C295E">
      <w:r>
        <w:t xml:space="preserve">11 – En cliquant sur « exécuter » cela envoie la demande de réinscription à votre directeur de recherche qui va recevoir un courriel pour l’inviter à se connecter sur la page de vos dossiers et à valider votre demande. La validation par vote directeur enclenche l’envoie d’un courriel aux directeur de votre ED afin qu’eux aussi examine votre dossier en ligne. </w:t>
      </w:r>
    </w:p>
    <w:p w14:paraId="0B8F9F84" w14:textId="77777777" w:rsidR="0013129C" w:rsidRDefault="00833278">
      <w:r>
        <w:t>Vous servez averti par des courriels automatiques (sur votre adresse prénom.nom@unvi-paris8.fr) de l’état d’</w:t>
      </w:r>
      <w:r w:rsidR="00692AA2">
        <w:t>examen</w:t>
      </w:r>
      <w:r>
        <w:t xml:space="preserve"> de votre dossier de réinscription</w:t>
      </w:r>
      <w:r w:rsidR="00692AA2">
        <w:t xml:space="preserve"> par vos directeurs</w:t>
      </w:r>
      <w:r>
        <w:t>.</w:t>
      </w:r>
    </w:p>
    <w:p w14:paraId="1FE73C68" w14:textId="77777777" w:rsidR="0013129C" w:rsidRDefault="0013129C"/>
    <w:p w14:paraId="05053721" w14:textId="77777777" w:rsidR="0013129C" w:rsidRDefault="0013129C"/>
    <w:p w14:paraId="34209C32" w14:textId="77777777" w:rsidR="0013129C" w:rsidRDefault="0013129C"/>
    <w:p w14:paraId="6214EE46" w14:textId="77777777" w:rsidR="0013129C" w:rsidRDefault="0013129C"/>
    <w:sectPr w:rsidR="0013129C" w:rsidSect="00E95B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D55F9"/>
    <w:multiLevelType w:val="hybridMultilevel"/>
    <w:tmpl w:val="61241374"/>
    <w:lvl w:ilvl="0" w:tplc="60A2A1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B0E7E12"/>
    <w:multiLevelType w:val="hybridMultilevel"/>
    <w:tmpl w:val="B930E9B6"/>
    <w:lvl w:ilvl="0" w:tplc="AB2670A4">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D3"/>
    <w:rsid w:val="0013129C"/>
    <w:rsid w:val="001D38FF"/>
    <w:rsid w:val="002329D8"/>
    <w:rsid w:val="00247509"/>
    <w:rsid w:val="00264C05"/>
    <w:rsid w:val="00430883"/>
    <w:rsid w:val="00443DB8"/>
    <w:rsid w:val="004E0515"/>
    <w:rsid w:val="004F7EB1"/>
    <w:rsid w:val="00537D90"/>
    <w:rsid w:val="006178AB"/>
    <w:rsid w:val="00692AA2"/>
    <w:rsid w:val="0069375A"/>
    <w:rsid w:val="006C6924"/>
    <w:rsid w:val="00833278"/>
    <w:rsid w:val="008E7FCC"/>
    <w:rsid w:val="0090401C"/>
    <w:rsid w:val="00952BEF"/>
    <w:rsid w:val="00982D4B"/>
    <w:rsid w:val="009C295E"/>
    <w:rsid w:val="009F49B8"/>
    <w:rsid w:val="00A56252"/>
    <w:rsid w:val="00C4300D"/>
    <w:rsid w:val="00D13895"/>
    <w:rsid w:val="00DC73C9"/>
    <w:rsid w:val="00E26A91"/>
    <w:rsid w:val="00E73D98"/>
    <w:rsid w:val="00E95BD3"/>
    <w:rsid w:val="00F061F6"/>
    <w:rsid w:val="00F11A07"/>
    <w:rsid w:val="00F77047"/>
    <w:rsid w:val="00FB2577"/>
    <w:rsid w:val="00FC6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E481"/>
  <w15:chartTrackingRefBased/>
  <w15:docId w15:val="{2E87C628-F83F-4C43-A4DC-AF711925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BD3"/>
    <w:pPr>
      <w:ind w:left="720"/>
      <w:contextualSpacing/>
    </w:pPr>
  </w:style>
  <w:style w:type="paragraph" w:styleId="Textedebulles">
    <w:name w:val="Balloon Text"/>
    <w:basedOn w:val="Normal"/>
    <w:link w:val="TextedebullesCar"/>
    <w:uiPriority w:val="99"/>
    <w:semiHidden/>
    <w:unhideWhenUsed/>
    <w:rsid w:val="009F49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49B8"/>
    <w:rPr>
      <w:rFonts w:ascii="Segoe UI" w:hAnsi="Segoe UI" w:cs="Segoe UI"/>
      <w:sz w:val="18"/>
      <w:szCs w:val="18"/>
    </w:rPr>
  </w:style>
  <w:style w:type="table" w:styleId="Grilledutableau">
    <w:name w:val="Table Grid"/>
    <w:basedOn w:val="TableauNormal"/>
    <w:uiPriority w:val="39"/>
    <w:rsid w:val="009C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hypertexte1">
    <w:name w:val="Lien hypertexte1"/>
    <w:basedOn w:val="Policepardfaut"/>
    <w:uiPriority w:val="99"/>
    <w:unhideWhenUsed/>
    <w:rsid w:val="008E7FCC"/>
    <w:rPr>
      <w:color w:val="0563C1"/>
      <w:u w:val="single"/>
    </w:rPr>
  </w:style>
  <w:style w:type="character" w:styleId="Lienhypertexte">
    <w:name w:val="Hyperlink"/>
    <w:basedOn w:val="Policepardfaut"/>
    <w:uiPriority w:val="99"/>
    <w:semiHidden/>
    <w:unhideWhenUsed/>
    <w:rsid w:val="008E7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hyperlink" Target="https://e-p8.univ-paris8.fr/uPortal/f/welcome/normal/render.uP"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466</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univ_Paris8</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univ</cp:lastModifiedBy>
  <cp:revision>2</cp:revision>
  <cp:lastPrinted>2016-05-27T07:41:00Z</cp:lastPrinted>
  <dcterms:created xsi:type="dcterms:W3CDTF">2022-03-22T10:15:00Z</dcterms:created>
  <dcterms:modified xsi:type="dcterms:W3CDTF">2022-03-22T10:15:00Z</dcterms:modified>
</cp:coreProperties>
</file>