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49BAB" w14:textId="77777777" w:rsidR="00EE1034" w:rsidRPr="003955E0" w:rsidRDefault="00EE1034" w:rsidP="003955E0">
      <w:pPr>
        <w:spacing w:before="100" w:beforeAutospacing="1" w:after="100" w:afterAutospacing="1" w:line="240" w:lineRule="auto"/>
        <w:jc w:val="both"/>
        <w:rPr>
          <w:rFonts w:ascii="Times New Roman" w:hAnsi="Times New Roman" w:cs="Times New Roman"/>
          <w:b/>
          <w:i/>
          <w:sz w:val="24"/>
          <w:szCs w:val="24"/>
          <w:u w:val="single"/>
        </w:rPr>
      </w:pPr>
      <w:bookmarkStart w:id="0" w:name="_GoBack"/>
      <w:bookmarkEnd w:id="0"/>
      <w:r w:rsidRPr="003955E0">
        <w:rPr>
          <w:rFonts w:ascii="Times New Roman" w:hAnsi="Times New Roman" w:cs="Times New Roman"/>
          <w:b/>
          <w:i/>
          <w:sz w:val="24"/>
          <w:szCs w:val="24"/>
          <w:u w:val="single"/>
        </w:rPr>
        <w:t xml:space="preserve">Mobilité dans le cadre du doctorat </w:t>
      </w:r>
    </w:p>
    <w:p w14:paraId="3B64B7A7" w14:textId="77777777" w:rsidR="005A488C" w:rsidRPr="003955E0" w:rsidRDefault="00EE1034" w:rsidP="003955E0">
      <w:pPr>
        <w:spacing w:before="100" w:beforeAutospacing="1" w:after="100" w:afterAutospacing="1" w:line="240" w:lineRule="auto"/>
        <w:jc w:val="both"/>
        <w:rPr>
          <w:rFonts w:ascii="Times New Roman" w:hAnsi="Times New Roman" w:cs="Times New Roman"/>
          <w:sz w:val="24"/>
          <w:szCs w:val="24"/>
        </w:rPr>
      </w:pPr>
      <w:r w:rsidRPr="003955E0">
        <w:rPr>
          <w:rFonts w:ascii="Times New Roman" w:hAnsi="Times New Roman" w:cs="Times New Roman"/>
          <w:sz w:val="24"/>
          <w:szCs w:val="24"/>
        </w:rPr>
        <w:t xml:space="preserve">Les doctorants et les personnes ayant récemment obtenu leur doctorat peuvent s’engager dans des périodes </w:t>
      </w:r>
      <w:r w:rsidRPr="003955E0">
        <w:rPr>
          <w:rFonts w:ascii="Times New Roman" w:hAnsi="Times New Roman" w:cs="Times New Roman"/>
          <w:b/>
          <w:sz w:val="24"/>
          <w:szCs w:val="24"/>
        </w:rPr>
        <w:t>de mobilités physique de courte ou de longue durée</w:t>
      </w:r>
      <w:r w:rsidRPr="003955E0">
        <w:rPr>
          <w:rFonts w:ascii="Times New Roman" w:hAnsi="Times New Roman" w:cs="Times New Roman"/>
          <w:sz w:val="24"/>
          <w:szCs w:val="24"/>
        </w:rPr>
        <w:t xml:space="preserve"> pour effectuer </w:t>
      </w:r>
      <w:r w:rsidR="005A488C" w:rsidRPr="003955E0">
        <w:rPr>
          <w:rFonts w:ascii="Times New Roman" w:hAnsi="Times New Roman" w:cs="Times New Roman"/>
          <w:sz w:val="24"/>
          <w:szCs w:val="24"/>
        </w:rPr>
        <w:t xml:space="preserve">un séjour d’étude ou un séjour de stage. </w:t>
      </w:r>
    </w:p>
    <w:p w14:paraId="21E654EA" w14:textId="77777777" w:rsidR="00EE1034" w:rsidRPr="003955E0" w:rsidRDefault="00EE1034" w:rsidP="003955E0">
      <w:pPr>
        <w:spacing w:before="100" w:beforeAutospacing="1" w:after="100" w:afterAutospacing="1" w:line="240" w:lineRule="auto"/>
        <w:jc w:val="both"/>
        <w:rPr>
          <w:rFonts w:ascii="Times New Roman" w:hAnsi="Times New Roman" w:cs="Times New Roman"/>
          <w:sz w:val="24"/>
          <w:szCs w:val="24"/>
        </w:rPr>
      </w:pPr>
      <w:r w:rsidRPr="003955E0">
        <w:rPr>
          <w:rFonts w:ascii="Times New Roman" w:hAnsi="Times New Roman" w:cs="Times New Roman"/>
          <w:sz w:val="24"/>
          <w:szCs w:val="24"/>
        </w:rPr>
        <w:t xml:space="preserve">Toute période d’étude ou de stage à l’étranger peut prendre la forme d’une activité de mobilité hybride. La mobilité hybride désigne une mobilité physique combinée à une composante virtuelle facilitant l’apprentissage collaboratif en ligne fondé sur l’échange et le travail en équipe. </w:t>
      </w:r>
    </w:p>
    <w:p w14:paraId="1C546748" w14:textId="27F864CE" w:rsidR="005A488C" w:rsidRPr="003955E0" w:rsidRDefault="005A488C" w:rsidP="003955E0">
      <w:pPr>
        <w:spacing w:before="100" w:beforeAutospacing="1" w:after="100" w:afterAutospacing="1" w:line="240" w:lineRule="auto"/>
        <w:jc w:val="both"/>
        <w:rPr>
          <w:rFonts w:ascii="Times New Roman" w:hAnsi="Times New Roman" w:cs="Times New Roman"/>
          <w:b/>
          <w:i/>
          <w:sz w:val="24"/>
          <w:szCs w:val="24"/>
          <w:u w:val="single"/>
        </w:rPr>
      </w:pPr>
      <w:r w:rsidRPr="003955E0">
        <w:rPr>
          <w:rFonts w:ascii="Times New Roman" w:hAnsi="Times New Roman" w:cs="Times New Roman"/>
          <w:b/>
          <w:i/>
          <w:sz w:val="24"/>
          <w:szCs w:val="24"/>
          <w:u w:val="single"/>
        </w:rPr>
        <w:t xml:space="preserve">Mobilité </w:t>
      </w:r>
      <w:r w:rsidR="008200B8" w:rsidRPr="003955E0">
        <w:rPr>
          <w:rFonts w:ascii="Times New Roman" w:hAnsi="Times New Roman" w:cs="Times New Roman"/>
          <w:b/>
          <w:i/>
          <w:sz w:val="24"/>
          <w:szCs w:val="24"/>
          <w:u w:val="single"/>
        </w:rPr>
        <w:t>doctora</w:t>
      </w:r>
      <w:r w:rsidR="00C04A56">
        <w:rPr>
          <w:rFonts w:ascii="Times New Roman" w:hAnsi="Times New Roman" w:cs="Times New Roman"/>
          <w:b/>
          <w:i/>
          <w:sz w:val="24"/>
          <w:szCs w:val="24"/>
          <w:u w:val="single"/>
        </w:rPr>
        <w:t>le</w:t>
      </w:r>
      <w:r w:rsidR="008200B8" w:rsidRPr="003955E0">
        <w:rPr>
          <w:rFonts w:ascii="Times New Roman" w:hAnsi="Times New Roman" w:cs="Times New Roman"/>
          <w:b/>
          <w:i/>
          <w:sz w:val="24"/>
          <w:szCs w:val="24"/>
          <w:u w:val="single"/>
        </w:rPr>
        <w:t xml:space="preserve"> </w:t>
      </w:r>
      <w:r w:rsidRPr="003955E0">
        <w:rPr>
          <w:rFonts w:ascii="Times New Roman" w:hAnsi="Times New Roman" w:cs="Times New Roman"/>
          <w:b/>
          <w:i/>
          <w:sz w:val="24"/>
          <w:szCs w:val="24"/>
          <w:u w:val="single"/>
        </w:rPr>
        <w:t>à de</w:t>
      </w:r>
      <w:r w:rsidR="00C04A56">
        <w:rPr>
          <w:rFonts w:ascii="Times New Roman" w:hAnsi="Times New Roman" w:cs="Times New Roman"/>
          <w:b/>
          <w:i/>
          <w:sz w:val="24"/>
          <w:szCs w:val="24"/>
          <w:u w:val="single"/>
        </w:rPr>
        <w:t>s</w:t>
      </w:r>
      <w:r w:rsidRPr="003955E0">
        <w:rPr>
          <w:rFonts w:ascii="Times New Roman" w:hAnsi="Times New Roman" w:cs="Times New Roman"/>
          <w:b/>
          <w:i/>
          <w:sz w:val="24"/>
          <w:szCs w:val="24"/>
          <w:u w:val="single"/>
        </w:rPr>
        <w:t xml:space="preserve"> fin</w:t>
      </w:r>
      <w:r w:rsidR="00C04A56">
        <w:rPr>
          <w:rFonts w:ascii="Times New Roman" w:hAnsi="Times New Roman" w:cs="Times New Roman"/>
          <w:b/>
          <w:i/>
          <w:sz w:val="24"/>
          <w:szCs w:val="24"/>
          <w:u w:val="single"/>
        </w:rPr>
        <w:t>s</w:t>
      </w:r>
      <w:r w:rsidRPr="003955E0">
        <w:rPr>
          <w:rFonts w:ascii="Times New Roman" w:hAnsi="Times New Roman" w:cs="Times New Roman"/>
          <w:b/>
          <w:i/>
          <w:sz w:val="24"/>
          <w:szCs w:val="24"/>
          <w:u w:val="single"/>
        </w:rPr>
        <w:t xml:space="preserve"> d’études </w:t>
      </w:r>
    </w:p>
    <w:p w14:paraId="6D0AF990" w14:textId="77777777" w:rsidR="008200B8" w:rsidRPr="003955E0" w:rsidRDefault="005A488C" w:rsidP="003955E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955E0">
        <w:rPr>
          <w:rFonts w:ascii="Times New Roman" w:eastAsia="Times New Roman" w:hAnsi="Times New Roman" w:cs="Times New Roman"/>
          <w:b/>
          <w:sz w:val="24"/>
          <w:szCs w:val="24"/>
          <w:lang w:eastAsia="fr-FR"/>
        </w:rPr>
        <w:t>Conditions d’éligibilité</w:t>
      </w:r>
      <w:r w:rsidRPr="003955E0">
        <w:rPr>
          <w:rFonts w:ascii="Times New Roman" w:eastAsia="Times New Roman" w:hAnsi="Times New Roman" w:cs="Times New Roman"/>
          <w:sz w:val="24"/>
          <w:szCs w:val="24"/>
          <w:lang w:eastAsia="fr-FR"/>
        </w:rPr>
        <w:t xml:space="preserve"> : tous les étudiants en doctorat régulièrement inscrit à Paris 8. </w:t>
      </w:r>
    </w:p>
    <w:p w14:paraId="5915034B" w14:textId="77777777" w:rsidR="00F51DD6" w:rsidRDefault="005A488C" w:rsidP="003955E0">
      <w:pPr>
        <w:spacing w:before="100" w:beforeAutospacing="1" w:after="100" w:afterAutospacing="1" w:line="240" w:lineRule="auto"/>
        <w:jc w:val="both"/>
        <w:rPr>
          <w:rFonts w:ascii="Times New Roman" w:eastAsia="Times New Roman" w:hAnsi="Times New Roman" w:cs="Times New Roman"/>
          <w:b/>
          <w:sz w:val="24"/>
          <w:szCs w:val="24"/>
          <w:lang w:eastAsia="fr-FR"/>
        </w:rPr>
      </w:pPr>
      <w:r w:rsidRPr="003955E0">
        <w:rPr>
          <w:rFonts w:ascii="Times New Roman" w:eastAsia="Times New Roman" w:hAnsi="Times New Roman" w:cs="Times New Roman"/>
          <w:b/>
          <w:sz w:val="24"/>
          <w:szCs w:val="24"/>
          <w:lang w:eastAsia="fr-FR"/>
        </w:rPr>
        <w:t xml:space="preserve">La durée d’un séjour Erasmus+ :  </w:t>
      </w:r>
    </w:p>
    <w:p w14:paraId="162C495D" w14:textId="78209A5B" w:rsidR="005A488C" w:rsidRPr="00C04A56" w:rsidRDefault="005A488C" w:rsidP="00C04A56">
      <w:pPr>
        <w:pStyle w:val="Paragraphedeliste"/>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04A56">
        <w:rPr>
          <w:rFonts w:ascii="Times New Roman" w:eastAsia="Times New Roman" w:hAnsi="Times New Roman" w:cs="Times New Roman"/>
          <w:b/>
          <w:sz w:val="24"/>
          <w:szCs w:val="24"/>
          <w:lang w:eastAsia="fr-FR"/>
        </w:rPr>
        <w:t>Possibilité d’une mobilité de courte durée</w:t>
      </w:r>
      <w:r w:rsidRPr="00C04A56">
        <w:rPr>
          <w:rFonts w:ascii="Times New Roman" w:eastAsia="Times New Roman" w:hAnsi="Times New Roman" w:cs="Times New Roman"/>
          <w:sz w:val="24"/>
          <w:szCs w:val="24"/>
          <w:lang w:eastAsia="fr-FR"/>
        </w:rPr>
        <w:t xml:space="preserve"> : de 5 à 30 jours. </w:t>
      </w:r>
    </w:p>
    <w:p w14:paraId="3C072497" w14:textId="6959AEC7" w:rsidR="005A488C" w:rsidRPr="00C04A56" w:rsidRDefault="005A488C" w:rsidP="00C04A56">
      <w:pPr>
        <w:pStyle w:val="Paragraphedeliste"/>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04A56">
        <w:rPr>
          <w:rFonts w:ascii="Times New Roman" w:eastAsia="Times New Roman" w:hAnsi="Times New Roman" w:cs="Times New Roman"/>
          <w:b/>
          <w:sz w:val="24"/>
          <w:szCs w:val="24"/>
          <w:lang w:eastAsia="fr-FR"/>
        </w:rPr>
        <w:t>Mobilité physique de longue durée </w:t>
      </w:r>
      <w:r w:rsidRPr="00C04A56">
        <w:rPr>
          <w:rFonts w:ascii="Times New Roman" w:eastAsia="Times New Roman" w:hAnsi="Times New Roman" w:cs="Times New Roman"/>
          <w:sz w:val="24"/>
          <w:szCs w:val="24"/>
          <w:lang w:eastAsia="fr-FR"/>
        </w:rPr>
        <w:t xml:space="preserve">: de 2 à 12 mois. </w:t>
      </w:r>
    </w:p>
    <w:p w14:paraId="79138A58" w14:textId="77777777" w:rsidR="005A488C" w:rsidRPr="003955E0" w:rsidRDefault="005A488C" w:rsidP="003955E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955E0">
        <w:rPr>
          <w:rFonts w:ascii="Times New Roman" w:eastAsia="Times New Roman" w:hAnsi="Times New Roman" w:cs="Times New Roman"/>
          <w:b/>
          <w:sz w:val="24"/>
          <w:szCs w:val="24"/>
          <w:lang w:eastAsia="fr-FR"/>
        </w:rPr>
        <w:t>Procédure de candidatures</w:t>
      </w:r>
      <w:r w:rsidR="00F51DD6">
        <w:rPr>
          <w:rFonts w:ascii="Times New Roman" w:eastAsia="Times New Roman" w:hAnsi="Times New Roman" w:cs="Times New Roman"/>
          <w:b/>
          <w:sz w:val="24"/>
          <w:szCs w:val="24"/>
          <w:lang w:eastAsia="fr-FR"/>
        </w:rPr>
        <w:t xml:space="preserve"> (mobilité physique de longue durée)</w:t>
      </w:r>
      <w:r w:rsidRPr="003955E0">
        <w:rPr>
          <w:rFonts w:ascii="Times New Roman" w:eastAsia="Times New Roman" w:hAnsi="Times New Roman" w:cs="Times New Roman"/>
          <w:b/>
          <w:sz w:val="24"/>
          <w:szCs w:val="24"/>
          <w:lang w:eastAsia="fr-FR"/>
        </w:rPr>
        <w:t> :</w:t>
      </w:r>
      <w:r w:rsidRPr="003955E0">
        <w:rPr>
          <w:rFonts w:ascii="Times New Roman" w:eastAsia="Times New Roman" w:hAnsi="Times New Roman" w:cs="Times New Roman"/>
          <w:sz w:val="24"/>
          <w:szCs w:val="24"/>
          <w:lang w:eastAsia="fr-FR"/>
        </w:rPr>
        <w:t xml:space="preserve"> le dossier de candidature est dématérialisé.  </w:t>
      </w:r>
    </w:p>
    <w:p w14:paraId="7DAF5BD5" w14:textId="77777777" w:rsidR="005A488C" w:rsidRPr="003955E0" w:rsidRDefault="005A488C" w:rsidP="003955E0">
      <w:pPr>
        <w:spacing w:before="100" w:beforeAutospacing="1" w:after="100" w:afterAutospacing="1" w:line="240" w:lineRule="auto"/>
        <w:jc w:val="both"/>
        <w:rPr>
          <w:rFonts w:ascii="Times New Roman" w:eastAsia="Times New Roman" w:hAnsi="Times New Roman" w:cs="Times New Roman"/>
          <w:b/>
          <w:sz w:val="24"/>
          <w:szCs w:val="24"/>
          <w:lang w:eastAsia="fr-FR"/>
        </w:rPr>
      </w:pPr>
      <w:r w:rsidRPr="003955E0">
        <w:rPr>
          <w:rFonts w:ascii="Times New Roman" w:eastAsia="Times New Roman" w:hAnsi="Times New Roman" w:cs="Times New Roman"/>
          <w:sz w:val="24"/>
          <w:szCs w:val="24"/>
          <w:lang w:eastAsia="fr-FR"/>
        </w:rPr>
        <w:t xml:space="preserve">Les étudiants peuvent partir exclusivement </w:t>
      </w:r>
      <w:r w:rsidRPr="003955E0">
        <w:rPr>
          <w:rFonts w:ascii="Times New Roman" w:eastAsia="Times New Roman" w:hAnsi="Times New Roman" w:cs="Times New Roman"/>
          <w:b/>
          <w:sz w:val="24"/>
          <w:szCs w:val="24"/>
          <w:lang w:eastAsia="fr-FR"/>
        </w:rPr>
        <w:t>dans le cadre d’un des accords Erasmus+</w:t>
      </w:r>
      <w:r w:rsidR="003955E0">
        <w:rPr>
          <w:rFonts w:ascii="Times New Roman" w:eastAsia="Times New Roman" w:hAnsi="Times New Roman" w:cs="Times New Roman"/>
          <w:b/>
          <w:sz w:val="24"/>
          <w:szCs w:val="24"/>
          <w:lang w:eastAsia="fr-FR"/>
        </w:rPr>
        <w:t xml:space="preserve">. </w:t>
      </w:r>
    </w:p>
    <w:p w14:paraId="4B6302F9" w14:textId="375D569B" w:rsidR="003955E0" w:rsidRPr="003955E0" w:rsidRDefault="005A488C" w:rsidP="003955E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955E0">
        <w:rPr>
          <w:rFonts w:ascii="Times New Roman" w:eastAsia="Times New Roman" w:hAnsi="Times New Roman" w:cs="Times New Roman"/>
          <w:sz w:val="24"/>
          <w:szCs w:val="24"/>
          <w:lang w:eastAsia="fr-FR"/>
        </w:rPr>
        <w:t xml:space="preserve">Il faut consulter sur le site internet de P8, </w:t>
      </w:r>
      <w:r w:rsidR="00C04A56">
        <w:rPr>
          <w:rFonts w:ascii="Times New Roman" w:eastAsia="Times New Roman" w:hAnsi="Times New Roman" w:cs="Times New Roman"/>
          <w:sz w:val="24"/>
          <w:szCs w:val="24"/>
          <w:lang w:eastAsia="fr-FR"/>
        </w:rPr>
        <w:t>l’</w:t>
      </w:r>
      <w:r w:rsidRPr="003955E0">
        <w:rPr>
          <w:rFonts w:ascii="Times New Roman" w:eastAsia="Times New Roman" w:hAnsi="Times New Roman" w:cs="Times New Roman"/>
          <w:sz w:val="24"/>
          <w:szCs w:val="24"/>
          <w:lang w:eastAsia="fr-FR"/>
        </w:rPr>
        <w:t xml:space="preserve">onglet international : une carte interactive </w:t>
      </w:r>
      <w:r w:rsidR="00C04A56">
        <w:rPr>
          <w:rFonts w:ascii="Times New Roman" w:eastAsia="Times New Roman" w:hAnsi="Times New Roman" w:cs="Times New Roman"/>
          <w:sz w:val="24"/>
          <w:szCs w:val="24"/>
          <w:lang w:eastAsia="fr-FR"/>
        </w:rPr>
        <w:t>présente les</w:t>
      </w:r>
      <w:r w:rsidRPr="003955E0">
        <w:rPr>
          <w:rFonts w:ascii="Times New Roman" w:eastAsia="Times New Roman" w:hAnsi="Times New Roman" w:cs="Times New Roman"/>
          <w:sz w:val="24"/>
          <w:szCs w:val="24"/>
          <w:lang w:eastAsia="fr-FR"/>
        </w:rPr>
        <w:t xml:space="preserve"> offres de séjour</w:t>
      </w:r>
      <w:r w:rsidR="00C04A56">
        <w:rPr>
          <w:rFonts w:ascii="Times New Roman" w:eastAsia="Times New Roman" w:hAnsi="Times New Roman" w:cs="Times New Roman"/>
          <w:sz w:val="24"/>
          <w:szCs w:val="24"/>
          <w:lang w:eastAsia="fr-FR"/>
        </w:rPr>
        <w:t>. Pour accéder aux informations, il faut dans le déroulé choisir</w:t>
      </w:r>
      <w:r w:rsidRPr="003955E0">
        <w:rPr>
          <w:rFonts w:ascii="Times New Roman" w:eastAsia="Times New Roman" w:hAnsi="Times New Roman" w:cs="Times New Roman"/>
          <w:sz w:val="24"/>
          <w:szCs w:val="24"/>
          <w:lang w:eastAsia="fr-FR"/>
        </w:rPr>
        <w:t xml:space="preserve"> le niveau doctorat</w:t>
      </w:r>
      <w:r w:rsidR="00C04A56">
        <w:rPr>
          <w:rFonts w:ascii="Times New Roman" w:eastAsia="Times New Roman" w:hAnsi="Times New Roman" w:cs="Times New Roman"/>
          <w:sz w:val="24"/>
          <w:szCs w:val="24"/>
          <w:lang w:eastAsia="fr-FR"/>
        </w:rPr>
        <w:t>. E</w:t>
      </w:r>
      <w:r w:rsidRPr="003955E0">
        <w:rPr>
          <w:rFonts w:ascii="Times New Roman" w:eastAsia="Times New Roman" w:hAnsi="Times New Roman" w:cs="Times New Roman"/>
          <w:sz w:val="24"/>
          <w:szCs w:val="24"/>
          <w:lang w:eastAsia="fr-FR"/>
        </w:rPr>
        <w:t>n fonction du domaine de recherche</w:t>
      </w:r>
      <w:r w:rsidR="00C04A56">
        <w:rPr>
          <w:rFonts w:ascii="Times New Roman" w:eastAsia="Times New Roman" w:hAnsi="Times New Roman" w:cs="Times New Roman"/>
          <w:sz w:val="24"/>
          <w:szCs w:val="24"/>
          <w:lang w:eastAsia="fr-FR"/>
        </w:rPr>
        <w:t>,</w:t>
      </w:r>
      <w:r w:rsidRPr="003955E0">
        <w:rPr>
          <w:rFonts w:ascii="Times New Roman" w:eastAsia="Times New Roman" w:hAnsi="Times New Roman" w:cs="Times New Roman"/>
          <w:sz w:val="24"/>
          <w:szCs w:val="24"/>
          <w:lang w:eastAsia="fr-FR"/>
        </w:rPr>
        <w:t xml:space="preserve"> les étudiants ont accès à une liste d’universités partenaires</w:t>
      </w:r>
      <w:r w:rsidR="00C04A56">
        <w:rPr>
          <w:rFonts w:ascii="Times New Roman" w:eastAsia="Times New Roman" w:hAnsi="Times New Roman" w:cs="Times New Roman"/>
          <w:sz w:val="24"/>
          <w:szCs w:val="24"/>
          <w:lang w:eastAsia="fr-FR"/>
        </w:rPr>
        <w:t>. L</w:t>
      </w:r>
      <w:r w:rsidRPr="003955E0">
        <w:rPr>
          <w:rFonts w:ascii="Times New Roman" w:eastAsia="Times New Roman" w:hAnsi="Times New Roman" w:cs="Times New Roman"/>
          <w:sz w:val="24"/>
          <w:szCs w:val="24"/>
          <w:lang w:eastAsia="fr-FR"/>
        </w:rPr>
        <w:t xml:space="preserve">es universités </w:t>
      </w:r>
      <w:r w:rsidR="00C04A56">
        <w:rPr>
          <w:rFonts w:ascii="Times New Roman" w:eastAsia="Times New Roman" w:hAnsi="Times New Roman" w:cs="Times New Roman"/>
          <w:sz w:val="24"/>
          <w:szCs w:val="24"/>
          <w:lang w:eastAsia="fr-FR"/>
        </w:rPr>
        <w:t>n’</w:t>
      </w:r>
      <w:r w:rsidRPr="003955E0">
        <w:rPr>
          <w:rFonts w:ascii="Times New Roman" w:eastAsia="Times New Roman" w:hAnsi="Times New Roman" w:cs="Times New Roman"/>
          <w:sz w:val="24"/>
          <w:szCs w:val="24"/>
          <w:lang w:eastAsia="fr-FR"/>
        </w:rPr>
        <w:t xml:space="preserve">acceptent </w:t>
      </w:r>
      <w:r w:rsidR="00C04A56">
        <w:rPr>
          <w:rFonts w:ascii="Times New Roman" w:eastAsia="Times New Roman" w:hAnsi="Times New Roman" w:cs="Times New Roman"/>
          <w:sz w:val="24"/>
          <w:szCs w:val="24"/>
          <w:lang w:eastAsia="fr-FR"/>
        </w:rPr>
        <w:t xml:space="preserve">pas toutes </w:t>
      </w:r>
      <w:r w:rsidRPr="003955E0">
        <w:rPr>
          <w:rFonts w:ascii="Times New Roman" w:eastAsia="Times New Roman" w:hAnsi="Times New Roman" w:cs="Times New Roman"/>
          <w:sz w:val="24"/>
          <w:szCs w:val="24"/>
          <w:lang w:eastAsia="fr-FR"/>
        </w:rPr>
        <w:t xml:space="preserve">des étudiants en doctorat, il faut donc vérifier que les accords sont ouverts aux doctorants. </w:t>
      </w:r>
    </w:p>
    <w:p w14:paraId="3687807D" w14:textId="6526BE26" w:rsidR="00F51DD6" w:rsidRDefault="005A488C" w:rsidP="003955E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955E0">
        <w:rPr>
          <w:rFonts w:ascii="Times New Roman" w:eastAsia="Times New Roman" w:hAnsi="Times New Roman" w:cs="Times New Roman"/>
          <w:sz w:val="24"/>
          <w:szCs w:val="24"/>
          <w:lang w:eastAsia="fr-FR"/>
        </w:rPr>
        <w:t xml:space="preserve">Après avoir </w:t>
      </w:r>
      <w:r w:rsidR="00C04A56">
        <w:rPr>
          <w:rFonts w:ascii="Times New Roman" w:eastAsia="Times New Roman" w:hAnsi="Times New Roman" w:cs="Times New Roman"/>
          <w:sz w:val="24"/>
          <w:szCs w:val="24"/>
          <w:lang w:eastAsia="fr-FR"/>
        </w:rPr>
        <w:t>regard</w:t>
      </w:r>
      <w:r w:rsidRPr="003955E0">
        <w:rPr>
          <w:rFonts w:ascii="Times New Roman" w:eastAsia="Times New Roman" w:hAnsi="Times New Roman" w:cs="Times New Roman"/>
          <w:sz w:val="24"/>
          <w:szCs w:val="24"/>
          <w:lang w:eastAsia="fr-FR"/>
        </w:rPr>
        <w:t>é la liste des universités partenaires</w:t>
      </w:r>
      <w:r w:rsidR="00C04A56">
        <w:rPr>
          <w:rFonts w:ascii="Times New Roman" w:eastAsia="Times New Roman" w:hAnsi="Times New Roman" w:cs="Times New Roman"/>
          <w:sz w:val="24"/>
          <w:szCs w:val="24"/>
          <w:lang w:eastAsia="fr-FR"/>
        </w:rPr>
        <w:t>,</w:t>
      </w:r>
      <w:r w:rsidRPr="003955E0">
        <w:rPr>
          <w:rFonts w:ascii="Times New Roman" w:eastAsia="Times New Roman" w:hAnsi="Times New Roman" w:cs="Times New Roman"/>
          <w:sz w:val="24"/>
          <w:szCs w:val="24"/>
          <w:lang w:eastAsia="fr-FR"/>
        </w:rPr>
        <w:t xml:space="preserve"> il faut consulter le site des universités d’accueil pour connaitre les offres de formations, par la suite préparation de la candidature.  </w:t>
      </w:r>
    </w:p>
    <w:p w14:paraId="7DBF5EDF" w14:textId="77777777" w:rsidR="00037FC1" w:rsidRPr="003955E0" w:rsidRDefault="005A488C" w:rsidP="003955E0">
      <w:pPr>
        <w:spacing w:before="100" w:beforeAutospacing="1" w:after="100" w:afterAutospacing="1" w:line="240" w:lineRule="auto"/>
        <w:jc w:val="both"/>
        <w:rPr>
          <w:rFonts w:ascii="Times New Roman" w:eastAsia="Times New Roman" w:hAnsi="Times New Roman" w:cs="Times New Roman"/>
          <w:b/>
          <w:i/>
          <w:sz w:val="24"/>
          <w:szCs w:val="24"/>
          <w:u w:val="single"/>
          <w:lang w:eastAsia="fr-FR"/>
        </w:rPr>
      </w:pPr>
      <w:r w:rsidRPr="003955E0">
        <w:rPr>
          <w:rFonts w:ascii="Times New Roman" w:hAnsi="Times New Roman" w:cs="Times New Roman"/>
          <w:b/>
          <w:i/>
          <w:sz w:val="24"/>
          <w:szCs w:val="24"/>
          <w:u w:val="single"/>
        </w:rPr>
        <w:t>Documents à fournir AVANT la mobilité</w:t>
      </w:r>
      <w:r w:rsidR="00037FC1" w:rsidRPr="003955E0">
        <w:rPr>
          <w:rFonts w:ascii="Times New Roman" w:hAnsi="Times New Roman" w:cs="Times New Roman"/>
          <w:b/>
          <w:i/>
          <w:sz w:val="24"/>
          <w:szCs w:val="24"/>
          <w:u w:val="single"/>
        </w:rPr>
        <w:t>/comment organiser une mobilité dans le cadre d’un doctorat :</w:t>
      </w:r>
    </w:p>
    <w:p w14:paraId="31A779D6" w14:textId="67FF360E" w:rsidR="005814F4" w:rsidRPr="003955E0" w:rsidRDefault="005814F4" w:rsidP="003955E0">
      <w:pPr>
        <w:spacing w:before="100" w:beforeAutospacing="1" w:after="100" w:afterAutospacing="1" w:line="240" w:lineRule="auto"/>
        <w:jc w:val="both"/>
        <w:rPr>
          <w:rFonts w:ascii="Times New Roman" w:hAnsi="Times New Roman" w:cs="Times New Roman"/>
          <w:sz w:val="24"/>
          <w:szCs w:val="24"/>
        </w:rPr>
      </w:pPr>
      <w:r w:rsidRPr="003955E0">
        <w:rPr>
          <w:rFonts w:ascii="Times New Roman" w:eastAsia="Times New Roman" w:hAnsi="Times New Roman" w:cs="Times New Roman"/>
          <w:b/>
          <w:sz w:val="24"/>
          <w:szCs w:val="24"/>
          <w:lang w:eastAsia="fr-FR"/>
        </w:rPr>
        <w:t>Contrat pédagogique :</w:t>
      </w:r>
      <w:r w:rsidRPr="003955E0">
        <w:rPr>
          <w:rFonts w:ascii="Times New Roman" w:eastAsia="Times New Roman" w:hAnsi="Times New Roman" w:cs="Times New Roman"/>
          <w:sz w:val="24"/>
          <w:szCs w:val="24"/>
          <w:lang w:eastAsia="fr-FR"/>
        </w:rPr>
        <w:t xml:space="preserve"> le séjour doit prévoir une reconnaissance académique : </w:t>
      </w:r>
      <w:r w:rsidRPr="003955E0">
        <w:rPr>
          <w:rFonts w:ascii="Times New Roman" w:hAnsi="Times New Roman" w:cs="Times New Roman"/>
          <w:sz w:val="24"/>
          <w:szCs w:val="24"/>
        </w:rPr>
        <w:t xml:space="preserve">Dans le cadre d'un séjour d’étude Erasmus+, </w:t>
      </w:r>
      <w:r w:rsidR="003955E0">
        <w:rPr>
          <w:rFonts w:ascii="Times New Roman" w:hAnsi="Times New Roman" w:cs="Times New Roman"/>
          <w:sz w:val="24"/>
          <w:szCs w:val="24"/>
        </w:rPr>
        <w:t xml:space="preserve">les étudiants doivent </w:t>
      </w:r>
      <w:r w:rsidR="003955E0">
        <w:rPr>
          <w:rFonts w:ascii="Times New Roman" w:hAnsi="Times New Roman" w:cs="Times New Roman"/>
          <w:b/>
          <w:sz w:val="24"/>
          <w:szCs w:val="24"/>
        </w:rPr>
        <w:t xml:space="preserve">établir </w:t>
      </w:r>
      <w:r w:rsidRPr="003955E0">
        <w:rPr>
          <w:rFonts w:ascii="Times New Roman" w:hAnsi="Times New Roman" w:cs="Times New Roman"/>
          <w:b/>
          <w:sz w:val="24"/>
          <w:szCs w:val="24"/>
        </w:rPr>
        <w:t>un contrat d’études qui indiquera les activités</w:t>
      </w:r>
      <w:r w:rsidR="003955E0" w:rsidRPr="003955E0">
        <w:rPr>
          <w:rFonts w:ascii="Times New Roman" w:hAnsi="Times New Roman" w:cs="Times New Roman"/>
          <w:b/>
          <w:sz w:val="24"/>
          <w:szCs w:val="24"/>
        </w:rPr>
        <w:t xml:space="preserve"> à réaliser</w:t>
      </w:r>
      <w:r w:rsidRPr="003955E0">
        <w:rPr>
          <w:rFonts w:ascii="Times New Roman" w:hAnsi="Times New Roman" w:cs="Times New Roman"/>
          <w:b/>
          <w:sz w:val="24"/>
          <w:szCs w:val="24"/>
        </w:rPr>
        <w:t xml:space="preserve"> </w:t>
      </w:r>
      <w:r w:rsidR="003955E0">
        <w:rPr>
          <w:rFonts w:ascii="Times New Roman" w:hAnsi="Times New Roman" w:cs="Times New Roman"/>
          <w:b/>
          <w:sz w:val="24"/>
          <w:szCs w:val="24"/>
        </w:rPr>
        <w:t xml:space="preserve">à </w:t>
      </w:r>
      <w:r w:rsidRPr="003955E0">
        <w:rPr>
          <w:rFonts w:ascii="Times New Roman" w:hAnsi="Times New Roman" w:cs="Times New Roman"/>
          <w:b/>
          <w:sz w:val="24"/>
          <w:szCs w:val="24"/>
        </w:rPr>
        <w:t xml:space="preserve">l’étranger ainsi que la manière dont ces activités seront reconnues et valorisées dans </w:t>
      </w:r>
      <w:r w:rsidR="003955E0">
        <w:rPr>
          <w:rFonts w:ascii="Times New Roman" w:hAnsi="Times New Roman" w:cs="Times New Roman"/>
          <w:b/>
          <w:sz w:val="24"/>
          <w:szCs w:val="24"/>
        </w:rPr>
        <w:t xml:space="preserve">le cadre </w:t>
      </w:r>
      <w:r w:rsidR="006E7485">
        <w:rPr>
          <w:rFonts w:ascii="Times New Roman" w:hAnsi="Times New Roman" w:cs="Times New Roman"/>
          <w:b/>
          <w:sz w:val="24"/>
          <w:szCs w:val="24"/>
        </w:rPr>
        <w:t xml:space="preserve">du </w:t>
      </w:r>
      <w:r w:rsidRPr="003955E0">
        <w:rPr>
          <w:rFonts w:ascii="Times New Roman" w:hAnsi="Times New Roman" w:cs="Times New Roman"/>
          <w:b/>
          <w:sz w:val="24"/>
          <w:szCs w:val="24"/>
        </w:rPr>
        <w:t xml:space="preserve">doctorat. </w:t>
      </w:r>
    </w:p>
    <w:p w14:paraId="00F9E515" w14:textId="77777777" w:rsidR="005814F4" w:rsidRPr="003955E0" w:rsidRDefault="005814F4" w:rsidP="003955E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955E0">
        <w:rPr>
          <w:rFonts w:ascii="Times New Roman" w:eastAsia="Times New Roman" w:hAnsi="Times New Roman" w:cs="Times New Roman"/>
          <w:b/>
          <w:sz w:val="24"/>
          <w:szCs w:val="24"/>
          <w:lang w:eastAsia="fr-FR"/>
        </w:rPr>
        <w:t xml:space="preserve">Attention : les activités de recherche pure sont éligibles à la mobilité d'études si elles sont accompagnées d'un ou plusieurs cours suivis au sein de l'établissement </w:t>
      </w:r>
      <w:r w:rsidRPr="00DA5CBB">
        <w:rPr>
          <w:rFonts w:ascii="Times New Roman" w:eastAsia="Times New Roman" w:hAnsi="Times New Roman" w:cs="Times New Roman"/>
          <w:b/>
          <w:sz w:val="24"/>
          <w:szCs w:val="24"/>
          <w:lang w:eastAsia="fr-FR"/>
        </w:rPr>
        <w:t>d'accueil</w:t>
      </w:r>
      <w:r w:rsidRPr="00DA5CBB">
        <w:rPr>
          <w:rFonts w:ascii="Times New Roman" w:eastAsia="Times New Roman" w:hAnsi="Times New Roman" w:cs="Times New Roman"/>
          <w:sz w:val="24"/>
          <w:szCs w:val="24"/>
          <w:lang w:eastAsia="fr-FR"/>
        </w:rPr>
        <w:t>.</w:t>
      </w:r>
    </w:p>
    <w:p w14:paraId="0DD5FE0B" w14:textId="1E567A21" w:rsidR="003955E0" w:rsidRDefault="006E7485" w:rsidP="003955E0">
      <w:pPr>
        <w:spacing w:before="100" w:beforeAutospacing="1" w:after="100" w:afterAutospacing="1" w:line="240" w:lineRule="auto"/>
        <w:jc w:val="both"/>
        <w:rPr>
          <w:rFonts w:ascii="Times New Roman" w:hAnsi="Times New Roman" w:cs="Times New Roman"/>
          <w:sz w:val="24"/>
          <w:szCs w:val="24"/>
        </w:rPr>
      </w:pPr>
      <w:r w:rsidRPr="003955E0">
        <w:rPr>
          <w:rFonts w:ascii="Times New Roman" w:hAnsi="Times New Roman" w:cs="Times New Roman"/>
          <w:sz w:val="24"/>
          <w:szCs w:val="24"/>
        </w:rPr>
        <w:t>A</w:t>
      </w:r>
      <w:r w:rsidR="005814F4" w:rsidRPr="003955E0">
        <w:rPr>
          <w:rFonts w:ascii="Times New Roman" w:hAnsi="Times New Roman" w:cs="Times New Roman"/>
          <w:sz w:val="24"/>
          <w:szCs w:val="24"/>
        </w:rPr>
        <w:t>ctivités</w:t>
      </w:r>
      <w:r>
        <w:rPr>
          <w:rFonts w:ascii="Times New Roman" w:hAnsi="Times New Roman" w:cs="Times New Roman"/>
          <w:sz w:val="24"/>
          <w:szCs w:val="24"/>
        </w:rPr>
        <w:t xml:space="preserve"> possibles</w:t>
      </w:r>
      <w:r w:rsidR="005814F4" w:rsidRPr="003955E0">
        <w:rPr>
          <w:rFonts w:ascii="Times New Roman" w:hAnsi="Times New Roman" w:cs="Times New Roman"/>
          <w:sz w:val="24"/>
          <w:szCs w:val="24"/>
        </w:rPr>
        <w:t xml:space="preserve"> dans le cadre</w:t>
      </w:r>
      <w:r>
        <w:rPr>
          <w:rFonts w:ascii="Times New Roman" w:hAnsi="Times New Roman" w:cs="Times New Roman"/>
          <w:sz w:val="24"/>
          <w:szCs w:val="24"/>
        </w:rPr>
        <w:t xml:space="preserve"> des</w:t>
      </w:r>
      <w:r w:rsidR="005814F4" w:rsidRPr="003955E0">
        <w:rPr>
          <w:rFonts w:ascii="Times New Roman" w:hAnsi="Times New Roman" w:cs="Times New Roman"/>
          <w:sz w:val="24"/>
          <w:szCs w:val="24"/>
        </w:rPr>
        <w:t xml:space="preserve"> mobilités courtes </w:t>
      </w:r>
      <w:r>
        <w:rPr>
          <w:rFonts w:ascii="Times New Roman" w:hAnsi="Times New Roman" w:cs="Times New Roman"/>
          <w:sz w:val="24"/>
          <w:szCs w:val="24"/>
        </w:rPr>
        <w:t xml:space="preserve">de </w:t>
      </w:r>
      <w:r w:rsidR="005814F4" w:rsidRPr="003955E0">
        <w:rPr>
          <w:rFonts w:ascii="Times New Roman" w:hAnsi="Times New Roman" w:cs="Times New Roman"/>
          <w:sz w:val="24"/>
          <w:szCs w:val="24"/>
        </w:rPr>
        <w:t>doctorat</w:t>
      </w:r>
      <w:r w:rsidR="003955E0">
        <w:rPr>
          <w:rFonts w:ascii="Times New Roman" w:hAnsi="Times New Roman" w:cs="Times New Roman"/>
          <w:sz w:val="24"/>
          <w:szCs w:val="24"/>
        </w:rPr>
        <w:t xml:space="preserve"> : </w:t>
      </w:r>
    </w:p>
    <w:p w14:paraId="657FB44D" w14:textId="78348955" w:rsidR="005814F4" w:rsidRPr="003955E0" w:rsidRDefault="005814F4" w:rsidP="003955E0">
      <w:pPr>
        <w:pStyle w:val="Paragraphedeliste"/>
        <w:numPr>
          <w:ilvl w:val="0"/>
          <w:numId w:val="6"/>
        </w:numPr>
        <w:spacing w:before="100" w:beforeAutospacing="1" w:after="100" w:afterAutospacing="1" w:line="240" w:lineRule="auto"/>
        <w:jc w:val="both"/>
        <w:rPr>
          <w:rFonts w:ascii="Times New Roman" w:hAnsi="Times New Roman" w:cs="Times New Roman"/>
          <w:b/>
          <w:sz w:val="24"/>
          <w:szCs w:val="24"/>
        </w:rPr>
      </w:pPr>
      <w:r w:rsidRPr="003955E0">
        <w:rPr>
          <w:rFonts w:ascii="Times New Roman" w:hAnsi="Times New Roman" w:cs="Times New Roman"/>
          <w:sz w:val="24"/>
          <w:szCs w:val="24"/>
        </w:rPr>
        <w:t xml:space="preserve">Se former sur les compétences de recherche, compétences transversales dans les entreprises ou simplement rencontrer </w:t>
      </w:r>
      <w:proofErr w:type="spellStart"/>
      <w:proofErr w:type="gramStart"/>
      <w:r w:rsidRPr="003955E0">
        <w:rPr>
          <w:rFonts w:ascii="Times New Roman" w:hAnsi="Times New Roman" w:cs="Times New Roman"/>
          <w:sz w:val="24"/>
          <w:szCs w:val="24"/>
        </w:rPr>
        <w:t>un</w:t>
      </w:r>
      <w:r w:rsidR="006E7485">
        <w:rPr>
          <w:rFonts w:ascii="Times New Roman" w:hAnsi="Times New Roman" w:cs="Times New Roman"/>
          <w:sz w:val="24"/>
          <w:szCs w:val="24"/>
        </w:rPr>
        <w:t>.e</w:t>
      </w:r>
      <w:proofErr w:type="spellEnd"/>
      <w:proofErr w:type="gramEnd"/>
      <w:r w:rsidRPr="003955E0">
        <w:rPr>
          <w:rFonts w:ascii="Times New Roman" w:hAnsi="Times New Roman" w:cs="Times New Roman"/>
          <w:sz w:val="24"/>
          <w:szCs w:val="24"/>
        </w:rPr>
        <w:t xml:space="preserve"> professeur qui fait la </w:t>
      </w:r>
      <w:proofErr w:type="spellStart"/>
      <w:r w:rsidRPr="003955E0">
        <w:rPr>
          <w:rFonts w:ascii="Times New Roman" w:hAnsi="Times New Roman" w:cs="Times New Roman"/>
          <w:sz w:val="24"/>
          <w:szCs w:val="24"/>
        </w:rPr>
        <w:t>co-tutelle</w:t>
      </w:r>
      <w:proofErr w:type="spellEnd"/>
      <w:r w:rsidRPr="003955E0">
        <w:rPr>
          <w:rFonts w:ascii="Times New Roman" w:hAnsi="Times New Roman" w:cs="Times New Roman"/>
          <w:sz w:val="24"/>
          <w:szCs w:val="24"/>
        </w:rPr>
        <w:t xml:space="preserve"> de thèse. Il y a beaucoup d’activités qui restent encore à définir mais il est important de rappeler que </w:t>
      </w:r>
      <w:r w:rsidRPr="003955E0">
        <w:rPr>
          <w:rFonts w:ascii="Times New Roman" w:hAnsi="Times New Roman" w:cs="Times New Roman"/>
          <w:sz w:val="24"/>
          <w:szCs w:val="24"/>
        </w:rPr>
        <w:lastRenderedPageBreak/>
        <w:t>le programme Erasmus+ a vocation à financer la formation et l’éducation et en complément la recherche</w:t>
      </w:r>
      <w:r w:rsidR="006E7485">
        <w:rPr>
          <w:rFonts w:ascii="Times New Roman" w:hAnsi="Times New Roman" w:cs="Times New Roman"/>
          <w:sz w:val="24"/>
          <w:szCs w:val="24"/>
        </w:rPr>
        <w:t>.</w:t>
      </w:r>
    </w:p>
    <w:p w14:paraId="6F34DE2D" w14:textId="77777777" w:rsidR="005A488C" w:rsidRPr="003955E0" w:rsidRDefault="007256AC" w:rsidP="003955E0">
      <w:pPr>
        <w:spacing w:before="100" w:beforeAutospacing="1" w:after="100" w:afterAutospacing="1" w:line="240" w:lineRule="auto"/>
        <w:jc w:val="both"/>
        <w:rPr>
          <w:rFonts w:ascii="Times New Roman" w:hAnsi="Times New Roman" w:cs="Times New Roman"/>
          <w:b/>
          <w:sz w:val="24"/>
          <w:szCs w:val="24"/>
        </w:rPr>
      </w:pPr>
      <w:r w:rsidRPr="003955E0">
        <w:rPr>
          <w:rFonts w:ascii="Times New Roman" w:hAnsi="Times New Roman" w:cs="Times New Roman"/>
          <w:b/>
          <w:sz w:val="24"/>
          <w:szCs w:val="24"/>
        </w:rPr>
        <w:t xml:space="preserve">Reconnaissance de la période de mobilité : </w:t>
      </w:r>
    </w:p>
    <w:p w14:paraId="5A3C5198" w14:textId="3A0DF746" w:rsidR="007256AC" w:rsidRPr="003955E0" w:rsidRDefault="007256AC" w:rsidP="003955E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955E0">
        <w:rPr>
          <w:rFonts w:ascii="Times New Roman" w:eastAsia="Times New Roman" w:hAnsi="Times New Roman" w:cs="Times New Roman"/>
          <w:bCs/>
          <w:sz w:val="24"/>
          <w:szCs w:val="24"/>
          <w:lang w:eastAsia="fr-FR"/>
        </w:rPr>
        <w:t>Cette période d’études à l’étranger doit faire partie du programme d’études suivi par l’étudiant en vue de l’obtention d’un diplôme.</w:t>
      </w:r>
      <w:r w:rsidRPr="003955E0">
        <w:rPr>
          <w:rFonts w:ascii="Times New Roman" w:eastAsia="Times New Roman" w:hAnsi="Times New Roman" w:cs="Times New Roman"/>
          <w:b/>
          <w:bCs/>
          <w:sz w:val="24"/>
          <w:szCs w:val="24"/>
          <w:lang w:eastAsia="fr-FR"/>
        </w:rPr>
        <w:t xml:space="preserve"> </w:t>
      </w:r>
      <w:proofErr w:type="spellStart"/>
      <w:proofErr w:type="gramStart"/>
      <w:r w:rsidRPr="003955E0">
        <w:rPr>
          <w:rFonts w:ascii="Times New Roman" w:eastAsia="Times New Roman" w:hAnsi="Times New Roman" w:cs="Times New Roman"/>
          <w:sz w:val="24"/>
          <w:szCs w:val="24"/>
          <w:lang w:eastAsia="fr-FR"/>
        </w:rPr>
        <w:t>Un</w:t>
      </w:r>
      <w:r w:rsidR="006E7485">
        <w:rPr>
          <w:rFonts w:ascii="Times New Roman" w:eastAsia="Times New Roman" w:hAnsi="Times New Roman" w:cs="Times New Roman"/>
          <w:sz w:val="24"/>
          <w:szCs w:val="24"/>
          <w:lang w:eastAsia="fr-FR"/>
        </w:rPr>
        <w:t>.e</w:t>
      </w:r>
      <w:proofErr w:type="spellEnd"/>
      <w:proofErr w:type="gramEnd"/>
      <w:r w:rsidRPr="003955E0">
        <w:rPr>
          <w:rFonts w:ascii="Times New Roman" w:eastAsia="Times New Roman" w:hAnsi="Times New Roman" w:cs="Times New Roman"/>
          <w:sz w:val="24"/>
          <w:szCs w:val="24"/>
          <w:lang w:eastAsia="fr-FR"/>
        </w:rPr>
        <w:t xml:space="preserve"> </w:t>
      </w:r>
      <w:proofErr w:type="spellStart"/>
      <w:r w:rsidRPr="003955E0">
        <w:rPr>
          <w:rFonts w:ascii="Times New Roman" w:eastAsia="Times New Roman" w:hAnsi="Times New Roman" w:cs="Times New Roman"/>
          <w:sz w:val="24"/>
          <w:szCs w:val="24"/>
          <w:lang w:eastAsia="fr-FR"/>
        </w:rPr>
        <w:t>doctorant</w:t>
      </w:r>
      <w:r w:rsidR="006E7485">
        <w:rPr>
          <w:rFonts w:ascii="Times New Roman" w:eastAsia="Times New Roman" w:hAnsi="Times New Roman" w:cs="Times New Roman"/>
          <w:sz w:val="24"/>
          <w:szCs w:val="24"/>
          <w:lang w:eastAsia="fr-FR"/>
        </w:rPr>
        <w:t>.e</w:t>
      </w:r>
      <w:proofErr w:type="spellEnd"/>
      <w:r w:rsidRPr="003955E0">
        <w:rPr>
          <w:rFonts w:ascii="Times New Roman" w:eastAsia="Times New Roman" w:hAnsi="Times New Roman" w:cs="Times New Roman"/>
          <w:sz w:val="24"/>
          <w:szCs w:val="24"/>
          <w:lang w:eastAsia="fr-FR"/>
        </w:rPr>
        <w:t xml:space="preserve"> qui souhaite effectuer une mobilité Erasmus+ est soumis aux mêmes obligations et possède les mêmes droits que </w:t>
      </w:r>
      <w:proofErr w:type="spellStart"/>
      <w:r w:rsidRPr="003955E0">
        <w:rPr>
          <w:rFonts w:ascii="Times New Roman" w:eastAsia="Times New Roman" w:hAnsi="Times New Roman" w:cs="Times New Roman"/>
          <w:sz w:val="24"/>
          <w:szCs w:val="24"/>
          <w:lang w:eastAsia="fr-FR"/>
        </w:rPr>
        <w:t>tout</w:t>
      </w:r>
      <w:r w:rsidR="006E7485">
        <w:rPr>
          <w:rFonts w:ascii="Times New Roman" w:eastAsia="Times New Roman" w:hAnsi="Times New Roman" w:cs="Times New Roman"/>
          <w:sz w:val="24"/>
          <w:szCs w:val="24"/>
          <w:lang w:eastAsia="fr-FR"/>
        </w:rPr>
        <w:t>.e</w:t>
      </w:r>
      <w:proofErr w:type="spellEnd"/>
      <w:r w:rsidRPr="003955E0">
        <w:rPr>
          <w:rFonts w:ascii="Times New Roman" w:eastAsia="Times New Roman" w:hAnsi="Times New Roman" w:cs="Times New Roman"/>
          <w:sz w:val="24"/>
          <w:szCs w:val="24"/>
          <w:lang w:eastAsia="fr-FR"/>
        </w:rPr>
        <w:t xml:space="preserve"> autre </w:t>
      </w:r>
      <w:proofErr w:type="spellStart"/>
      <w:r w:rsidRPr="003955E0">
        <w:rPr>
          <w:rFonts w:ascii="Times New Roman" w:eastAsia="Times New Roman" w:hAnsi="Times New Roman" w:cs="Times New Roman"/>
          <w:sz w:val="24"/>
          <w:szCs w:val="24"/>
          <w:lang w:eastAsia="fr-FR"/>
        </w:rPr>
        <w:t>étudiant</w:t>
      </w:r>
      <w:r w:rsidR="006E7485">
        <w:rPr>
          <w:rFonts w:ascii="Times New Roman" w:eastAsia="Times New Roman" w:hAnsi="Times New Roman" w:cs="Times New Roman"/>
          <w:sz w:val="24"/>
          <w:szCs w:val="24"/>
          <w:lang w:eastAsia="fr-FR"/>
        </w:rPr>
        <w:t>.e</w:t>
      </w:r>
      <w:proofErr w:type="spellEnd"/>
      <w:r w:rsidR="006E7485">
        <w:rPr>
          <w:rFonts w:ascii="Times New Roman" w:eastAsia="Times New Roman" w:hAnsi="Times New Roman" w:cs="Times New Roman"/>
          <w:sz w:val="24"/>
          <w:szCs w:val="24"/>
          <w:lang w:eastAsia="fr-FR"/>
        </w:rPr>
        <w:t xml:space="preserve"> </w:t>
      </w:r>
      <w:r w:rsidRPr="003955E0">
        <w:rPr>
          <w:rFonts w:ascii="Times New Roman" w:eastAsia="Times New Roman" w:hAnsi="Times New Roman" w:cs="Times New Roman"/>
          <w:sz w:val="24"/>
          <w:szCs w:val="24"/>
          <w:lang w:eastAsia="fr-FR"/>
        </w:rPr>
        <w:t>Erasmus.</w:t>
      </w:r>
    </w:p>
    <w:p w14:paraId="571307C3" w14:textId="77777777" w:rsidR="007256AC" w:rsidRPr="003955E0" w:rsidRDefault="007256AC" w:rsidP="003955E0">
      <w:pPr>
        <w:spacing w:before="100" w:beforeAutospacing="1" w:after="100" w:afterAutospacing="1" w:line="240" w:lineRule="auto"/>
        <w:jc w:val="both"/>
        <w:rPr>
          <w:rFonts w:ascii="Times New Roman" w:eastAsia="Times New Roman" w:hAnsi="Times New Roman" w:cs="Times New Roman"/>
          <w:b/>
          <w:sz w:val="24"/>
          <w:szCs w:val="24"/>
          <w:lang w:eastAsia="fr-FR"/>
        </w:rPr>
      </w:pPr>
      <w:r w:rsidRPr="003955E0">
        <w:rPr>
          <w:rFonts w:ascii="Times New Roman" w:eastAsia="Times New Roman" w:hAnsi="Times New Roman" w:cs="Times New Roman"/>
          <w:b/>
          <w:sz w:val="24"/>
          <w:szCs w:val="24"/>
          <w:lang w:eastAsia="fr-FR"/>
        </w:rPr>
        <w:t>Les crédits ECTS sont recommandés au niveau doctoral dans le cadre d'une mobilité Erasmus. Les ECTS peuvent être délivrés pour des enseignements, des cours suivis ou affectés à la charge de travail. S'ils existent, ils doivent être inscrits dans le contrat d'études.</w:t>
      </w:r>
      <w:r w:rsidRPr="003955E0">
        <w:rPr>
          <w:rFonts w:ascii="Times New Roman" w:eastAsia="Times New Roman" w:hAnsi="Times New Roman" w:cs="Times New Roman"/>
          <w:b/>
          <w:sz w:val="24"/>
          <w:szCs w:val="24"/>
          <w:lang w:eastAsia="fr-FR"/>
        </w:rPr>
        <w:br/>
        <w:t xml:space="preserve">A défaut de crédits ECTS, l'établissement d'envoi doit mettre en place une autre mesure de reconnaissance de la période d'études en correspondance avec le contrat d'études ou la convention de stage, comme le supplément au diplôme. </w:t>
      </w:r>
      <w:r w:rsidR="003955E0">
        <w:rPr>
          <w:rFonts w:ascii="Times New Roman" w:eastAsia="Times New Roman" w:hAnsi="Times New Roman" w:cs="Times New Roman"/>
          <w:b/>
          <w:sz w:val="24"/>
          <w:szCs w:val="24"/>
          <w:lang w:eastAsia="fr-FR"/>
        </w:rPr>
        <w:t xml:space="preserve">Agence Erasmus+ conseille de se </w:t>
      </w:r>
      <w:r w:rsidRPr="003955E0">
        <w:rPr>
          <w:rFonts w:ascii="Times New Roman" w:eastAsia="Times New Roman" w:hAnsi="Times New Roman" w:cs="Times New Roman"/>
          <w:b/>
          <w:sz w:val="24"/>
          <w:szCs w:val="24"/>
          <w:lang w:eastAsia="fr-FR"/>
        </w:rPr>
        <w:t>rapprocher du Conseil académique (ancien CEVU) de</w:t>
      </w:r>
      <w:r w:rsidR="003955E0">
        <w:rPr>
          <w:rFonts w:ascii="Times New Roman" w:eastAsia="Times New Roman" w:hAnsi="Times New Roman" w:cs="Times New Roman"/>
          <w:b/>
          <w:sz w:val="24"/>
          <w:szCs w:val="24"/>
          <w:lang w:eastAsia="fr-FR"/>
        </w:rPr>
        <w:t xml:space="preserve"> l’</w:t>
      </w:r>
      <w:r w:rsidRPr="003955E0">
        <w:rPr>
          <w:rFonts w:ascii="Times New Roman" w:eastAsia="Times New Roman" w:hAnsi="Times New Roman" w:cs="Times New Roman"/>
          <w:b/>
          <w:sz w:val="24"/>
          <w:szCs w:val="24"/>
          <w:lang w:eastAsia="fr-FR"/>
        </w:rPr>
        <w:t>université pour le nombre de crédits ECTS que peut valider un doctorant pendant sa mobilité Erasmus+.</w:t>
      </w:r>
    </w:p>
    <w:p w14:paraId="101DB1FD" w14:textId="77777777" w:rsidR="007256AC" w:rsidRPr="003955E0" w:rsidRDefault="007256AC" w:rsidP="003955E0">
      <w:pPr>
        <w:spacing w:before="100" w:beforeAutospacing="1" w:after="100" w:afterAutospacing="1" w:line="240" w:lineRule="auto"/>
        <w:jc w:val="both"/>
        <w:rPr>
          <w:rFonts w:ascii="Times New Roman" w:eastAsia="Times New Roman" w:hAnsi="Times New Roman" w:cs="Times New Roman"/>
          <w:sz w:val="24"/>
          <w:szCs w:val="24"/>
          <w:lang w:eastAsia="fr-FR"/>
        </w:rPr>
      </w:pPr>
    </w:p>
    <w:p w14:paraId="5E41EAD5" w14:textId="77777777" w:rsidR="007256AC" w:rsidRPr="003955E0" w:rsidRDefault="007256AC" w:rsidP="003955E0">
      <w:pPr>
        <w:spacing w:before="100" w:beforeAutospacing="1" w:after="100" w:afterAutospacing="1" w:line="240" w:lineRule="auto"/>
        <w:jc w:val="both"/>
        <w:rPr>
          <w:rFonts w:ascii="Times New Roman" w:eastAsia="Times New Roman" w:hAnsi="Times New Roman" w:cs="Times New Roman"/>
          <w:b/>
          <w:i/>
          <w:sz w:val="24"/>
          <w:szCs w:val="24"/>
          <w:u w:val="single"/>
          <w:lang w:eastAsia="fr-FR"/>
        </w:rPr>
      </w:pPr>
      <w:r w:rsidRPr="003955E0">
        <w:rPr>
          <w:rFonts w:ascii="Times New Roman" w:eastAsia="Times New Roman" w:hAnsi="Times New Roman" w:cs="Times New Roman"/>
          <w:b/>
          <w:i/>
          <w:sz w:val="24"/>
          <w:szCs w:val="24"/>
          <w:u w:val="single"/>
          <w:lang w:eastAsia="fr-FR"/>
        </w:rPr>
        <w:t xml:space="preserve">Financement : </w:t>
      </w:r>
    </w:p>
    <w:p w14:paraId="21DAE8DD" w14:textId="77777777" w:rsidR="007256AC" w:rsidRPr="007256AC" w:rsidRDefault="007256AC" w:rsidP="003955E0">
      <w:pPr>
        <w:spacing w:before="100" w:beforeAutospacing="1" w:after="100" w:afterAutospacing="1" w:line="240" w:lineRule="auto"/>
        <w:jc w:val="both"/>
        <w:rPr>
          <w:rFonts w:ascii="Times New Roman" w:eastAsia="Times New Roman" w:hAnsi="Times New Roman" w:cs="Times New Roman"/>
          <w:b/>
          <w:sz w:val="24"/>
          <w:szCs w:val="24"/>
          <w:lang w:eastAsia="fr-FR"/>
        </w:rPr>
      </w:pPr>
      <w:r w:rsidRPr="007256AC">
        <w:rPr>
          <w:rFonts w:ascii="Times New Roman" w:eastAsia="Times New Roman" w:hAnsi="Times New Roman" w:cs="Times New Roman"/>
          <w:b/>
          <w:sz w:val="24"/>
          <w:szCs w:val="24"/>
          <w:lang w:eastAsia="fr-FR"/>
        </w:rPr>
        <w:t>Montant :</w:t>
      </w:r>
    </w:p>
    <w:p w14:paraId="662426F2" w14:textId="77777777" w:rsidR="007256AC" w:rsidRPr="007256AC" w:rsidRDefault="007256AC" w:rsidP="003955E0">
      <w:pPr>
        <w:numPr>
          <w:ilvl w:val="0"/>
          <w:numId w:val="4"/>
        </w:numPr>
        <w:spacing w:before="100" w:beforeAutospacing="1" w:after="100" w:afterAutospacing="1" w:line="240" w:lineRule="auto"/>
        <w:ind w:left="0" w:firstLine="0"/>
        <w:jc w:val="both"/>
        <w:rPr>
          <w:rFonts w:ascii="Times New Roman" w:eastAsia="Times New Roman" w:hAnsi="Times New Roman" w:cs="Times New Roman"/>
          <w:sz w:val="24"/>
          <w:szCs w:val="24"/>
          <w:lang w:eastAsia="fr-FR"/>
        </w:rPr>
      </w:pPr>
      <w:r w:rsidRPr="007256AC">
        <w:rPr>
          <w:rFonts w:ascii="Times New Roman" w:eastAsia="Times New Roman" w:hAnsi="Times New Roman" w:cs="Times New Roman"/>
          <w:sz w:val="24"/>
          <w:szCs w:val="24"/>
          <w:lang w:eastAsia="fr-FR"/>
        </w:rPr>
        <w:t>Groupe 1 (Danemark, Finlande, Irlande, Islande, Liechtenstein, Luxembourg, Norvège, Royaume-Uni, Suède) : 350€/mois</w:t>
      </w:r>
    </w:p>
    <w:p w14:paraId="13F708C1" w14:textId="77777777" w:rsidR="007256AC" w:rsidRPr="007256AC" w:rsidRDefault="007256AC" w:rsidP="003955E0">
      <w:pPr>
        <w:numPr>
          <w:ilvl w:val="0"/>
          <w:numId w:val="4"/>
        </w:numPr>
        <w:spacing w:before="100" w:beforeAutospacing="1" w:after="100" w:afterAutospacing="1" w:line="240" w:lineRule="auto"/>
        <w:ind w:left="0" w:firstLine="0"/>
        <w:jc w:val="both"/>
        <w:rPr>
          <w:rFonts w:ascii="Times New Roman" w:eastAsia="Times New Roman" w:hAnsi="Times New Roman" w:cs="Times New Roman"/>
          <w:sz w:val="24"/>
          <w:szCs w:val="24"/>
          <w:lang w:eastAsia="fr-FR"/>
        </w:rPr>
      </w:pPr>
      <w:r w:rsidRPr="007256AC">
        <w:rPr>
          <w:rFonts w:ascii="Times New Roman" w:eastAsia="Times New Roman" w:hAnsi="Times New Roman" w:cs="Times New Roman"/>
          <w:sz w:val="24"/>
          <w:szCs w:val="24"/>
          <w:lang w:eastAsia="fr-FR"/>
        </w:rPr>
        <w:t>Groupe 2 (Allemagne, Autriche, Belgique, Chypre, Espagne, France, Grèce, Italie, Malte, Pays-Bas, Portugal) : 300€/mois</w:t>
      </w:r>
    </w:p>
    <w:p w14:paraId="07178ABD" w14:textId="77777777" w:rsidR="007256AC" w:rsidRPr="007256AC" w:rsidRDefault="007256AC" w:rsidP="003955E0">
      <w:pPr>
        <w:numPr>
          <w:ilvl w:val="0"/>
          <w:numId w:val="4"/>
        </w:numPr>
        <w:spacing w:before="100" w:beforeAutospacing="1" w:after="100" w:afterAutospacing="1" w:line="240" w:lineRule="auto"/>
        <w:ind w:left="0" w:firstLine="0"/>
        <w:jc w:val="both"/>
        <w:rPr>
          <w:rFonts w:ascii="Times New Roman" w:eastAsia="Times New Roman" w:hAnsi="Times New Roman" w:cs="Times New Roman"/>
          <w:sz w:val="24"/>
          <w:szCs w:val="24"/>
          <w:lang w:eastAsia="fr-FR"/>
        </w:rPr>
      </w:pPr>
      <w:r w:rsidRPr="007256AC">
        <w:rPr>
          <w:rFonts w:ascii="Times New Roman" w:eastAsia="Times New Roman" w:hAnsi="Times New Roman" w:cs="Times New Roman"/>
          <w:sz w:val="24"/>
          <w:szCs w:val="24"/>
          <w:lang w:eastAsia="fr-FR"/>
        </w:rPr>
        <w:t>Groupe 3 (Ancienne République yougoslave de Macédoine, Bulgarie, Croatie, Estonie, Hongrie, Lettonie, Lituanie, Pologne, République) : 250€/mois</w:t>
      </w:r>
    </w:p>
    <w:p w14:paraId="2D323819" w14:textId="77777777" w:rsidR="007256AC" w:rsidRPr="003955E0" w:rsidRDefault="007256AC" w:rsidP="003955E0">
      <w:pPr>
        <w:spacing w:before="100" w:beforeAutospacing="1" w:after="100" w:afterAutospacing="1" w:line="240" w:lineRule="auto"/>
        <w:jc w:val="both"/>
        <w:outlineLvl w:val="3"/>
        <w:rPr>
          <w:rFonts w:ascii="Times New Roman" w:eastAsia="Times New Roman" w:hAnsi="Times New Roman" w:cs="Times New Roman"/>
          <w:bCs/>
          <w:sz w:val="24"/>
          <w:szCs w:val="24"/>
          <w:lang w:eastAsia="fr-FR"/>
        </w:rPr>
      </w:pPr>
      <w:r w:rsidRPr="007256AC">
        <w:rPr>
          <w:rFonts w:ascii="Times New Roman" w:eastAsia="Times New Roman" w:hAnsi="Times New Roman" w:cs="Times New Roman"/>
          <w:bCs/>
          <w:sz w:val="24"/>
          <w:szCs w:val="24"/>
          <w:lang w:eastAsia="fr-FR"/>
        </w:rPr>
        <w:t>Un complément financier de 250€ par mois (soutien inclusion) est attribué afin d’encourager la participation des publics répondant à 5 critères spécifiques</w:t>
      </w:r>
      <w:r w:rsidRPr="003955E0">
        <w:rPr>
          <w:rFonts w:ascii="Times New Roman" w:eastAsia="Times New Roman" w:hAnsi="Times New Roman" w:cs="Times New Roman"/>
          <w:bCs/>
          <w:sz w:val="24"/>
          <w:szCs w:val="24"/>
          <w:lang w:eastAsia="fr-FR"/>
        </w:rPr>
        <w:t xml:space="preserve"> : boursières échelon 6 et 7, ces critères ne concerne pas les étudiants en doctorat ; étudiants habitant dans un </w:t>
      </w:r>
      <w:r w:rsidR="00F51DD6">
        <w:rPr>
          <w:rFonts w:ascii="Times New Roman" w:eastAsia="Times New Roman" w:hAnsi="Times New Roman" w:cs="Times New Roman"/>
          <w:bCs/>
          <w:sz w:val="24"/>
          <w:szCs w:val="24"/>
          <w:lang w:eastAsia="fr-FR"/>
        </w:rPr>
        <w:t xml:space="preserve">quartier </w:t>
      </w:r>
      <w:r w:rsidR="00E664B9">
        <w:rPr>
          <w:rFonts w:ascii="Times New Roman" w:eastAsia="Times New Roman" w:hAnsi="Times New Roman" w:cs="Times New Roman"/>
          <w:bCs/>
          <w:sz w:val="24"/>
          <w:szCs w:val="24"/>
          <w:lang w:eastAsia="fr-FR"/>
        </w:rPr>
        <w:t>prioritaire</w:t>
      </w:r>
      <w:r w:rsidR="00F51DD6">
        <w:rPr>
          <w:rFonts w:ascii="Times New Roman" w:eastAsia="Times New Roman" w:hAnsi="Times New Roman" w:cs="Times New Roman"/>
          <w:bCs/>
          <w:sz w:val="24"/>
          <w:szCs w:val="24"/>
          <w:lang w:eastAsia="fr-FR"/>
        </w:rPr>
        <w:t xml:space="preserve"> de la ville (</w:t>
      </w:r>
      <w:r w:rsidRPr="003955E0">
        <w:rPr>
          <w:rFonts w:ascii="Times New Roman" w:eastAsia="Times New Roman" w:hAnsi="Times New Roman" w:cs="Times New Roman"/>
          <w:bCs/>
          <w:sz w:val="24"/>
          <w:szCs w:val="24"/>
          <w:lang w:eastAsia="fr-FR"/>
        </w:rPr>
        <w:t>QPV</w:t>
      </w:r>
      <w:r w:rsidR="00F51DD6">
        <w:rPr>
          <w:rFonts w:ascii="Times New Roman" w:eastAsia="Times New Roman" w:hAnsi="Times New Roman" w:cs="Times New Roman"/>
          <w:bCs/>
          <w:sz w:val="24"/>
          <w:szCs w:val="24"/>
          <w:lang w:eastAsia="fr-FR"/>
        </w:rPr>
        <w:t>)</w:t>
      </w:r>
      <w:r w:rsidRPr="003955E0">
        <w:rPr>
          <w:rFonts w:ascii="Times New Roman" w:eastAsia="Times New Roman" w:hAnsi="Times New Roman" w:cs="Times New Roman"/>
          <w:bCs/>
          <w:sz w:val="24"/>
          <w:szCs w:val="24"/>
          <w:lang w:eastAsia="fr-FR"/>
        </w:rPr>
        <w:t>, étudiants habitant dans une ZRR</w:t>
      </w:r>
      <w:r w:rsidR="00F51DD6">
        <w:rPr>
          <w:rFonts w:ascii="Times New Roman" w:eastAsia="Times New Roman" w:hAnsi="Times New Roman" w:cs="Times New Roman"/>
          <w:bCs/>
          <w:sz w:val="24"/>
          <w:szCs w:val="24"/>
          <w:lang w:eastAsia="fr-FR"/>
        </w:rPr>
        <w:t xml:space="preserve"> (Zone de revitalisation rurale)</w:t>
      </w:r>
      <w:r w:rsidRPr="003955E0">
        <w:rPr>
          <w:rFonts w:ascii="Times New Roman" w:eastAsia="Times New Roman" w:hAnsi="Times New Roman" w:cs="Times New Roman"/>
          <w:bCs/>
          <w:sz w:val="24"/>
          <w:szCs w:val="24"/>
          <w:lang w:eastAsia="fr-FR"/>
        </w:rPr>
        <w:t>, étudiants avec un QF CAF inférieur ou égal à 551 Euro</w:t>
      </w:r>
      <w:r w:rsidR="00E52A83" w:rsidRPr="003955E0">
        <w:rPr>
          <w:rFonts w:ascii="Times New Roman" w:eastAsia="Times New Roman" w:hAnsi="Times New Roman" w:cs="Times New Roman"/>
          <w:bCs/>
          <w:sz w:val="24"/>
          <w:szCs w:val="24"/>
          <w:lang w:eastAsia="fr-FR"/>
        </w:rPr>
        <w:t xml:space="preserve"> et étudiants en situation de handicap. </w:t>
      </w:r>
    </w:p>
    <w:p w14:paraId="7A9EDCD6" w14:textId="77777777" w:rsidR="007256AC" w:rsidRPr="003955E0" w:rsidRDefault="007256AC" w:rsidP="003955E0">
      <w:pPr>
        <w:spacing w:before="100" w:beforeAutospacing="1" w:after="100" w:afterAutospacing="1" w:line="240" w:lineRule="auto"/>
        <w:jc w:val="both"/>
        <w:outlineLvl w:val="3"/>
        <w:rPr>
          <w:rFonts w:ascii="Times New Roman" w:eastAsia="Times New Roman" w:hAnsi="Times New Roman" w:cs="Times New Roman"/>
          <w:b/>
          <w:bCs/>
          <w:i/>
          <w:sz w:val="24"/>
          <w:szCs w:val="24"/>
          <w:u w:val="single"/>
          <w:lang w:eastAsia="fr-FR"/>
        </w:rPr>
      </w:pPr>
      <w:r w:rsidRPr="003955E0">
        <w:rPr>
          <w:rFonts w:ascii="Times New Roman" w:eastAsia="Times New Roman" w:hAnsi="Times New Roman" w:cs="Times New Roman"/>
          <w:b/>
          <w:bCs/>
          <w:i/>
          <w:sz w:val="24"/>
          <w:szCs w:val="24"/>
          <w:u w:val="single"/>
          <w:lang w:eastAsia="fr-FR"/>
        </w:rPr>
        <w:t>Financement pour les mobilités de courte durée :</w:t>
      </w:r>
    </w:p>
    <w:p w14:paraId="3B8B0211" w14:textId="44D4163D" w:rsidR="00E52A83" w:rsidRPr="003955E0" w:rsidRDefault="00E52A83" w:rsidP="003955E0">
      <w:pPr>
        <w:spacing w:before="100" w:beforeAutospacing="1" w:after="100" w:afterAutospacing="1" w:line="240" w:lineRule="auto"/>
        <w:jc w:val="both"/>
        <w:rPr>
          <w:rFonts w:ascii="Times New Roman" w:hAnsi="Times New Roman" w:cs="Times New Roman"/>
          <w:sz w:val="24"/>
          <w:szCs w:val="24"/>
        </w:rPr>
      </w:pPr>
      <w:r w:rsidRPr="003955E0">
        <w:rPr>
          <w:rFonts w:ascii="Times New Roman" w:hAnsi="Times New Roman" w:cs="Times New Roman"/>
          <w:sz w:val="24"/>
          <w:szCs w:val="24"/>
        </w:rPr>
        <w:t xml:space="preserve">Taux journalier : 70 euros par jours pour 14 premiers jours et 15 jours suivants 50 euros par jours. </w:t>
      </w:r>
    </w:p>
    <w:p w14:paraId="5EDB179F" w14:textId="2C0BE8B8" w:rsidR="00E52A83" w:rsidRPr="003955E0" w:rsidRDefault="00E52A83" w:rsidP="003955E0">
      <w:pPr>
        <w:spacing w:before="100" w:beforeAutospacing="1" w:after="100" w:afterAutospacing="1" w:line="240" w:lineRule="auto"/>
        <w:jc w:val="both"/>
        <w:rPr>
          <w:rFonts w:ascii="Times New Roman" w:hAnsi="Times New Roman" w:cs="Times New Roman"/>
          <w:sz w:val="24"/>
          <w:szCs w:val="24"/>
        </w:rPr>
      </w:pPr>
      <w:r w:rsidRPr="003955E0">
        <w:rPr>
          <w:rFonts w:ascii="Times New Roman" w:hAnsi="Times New Roman" w:cs="Times New Roman"/>
          <w:sz w:val="24"/>
          <w:szCs w:val="24"/>
        </w:rPr>
        <w:t xml:space="preserve">La mobilité courte </w:t>
      </w:r>
      <w:r w:rsidR="00947D26">
        <w:rPr>
          <w:rFonts w:ascii="Times New Roman" w:hAnsi="Times New Roman" w:cs="Times New Roman"/>
          <w:sz w:val="24"/>
          <w:szCs w:val="24"/>
        </w:rPr>
        <w:t xml:space="preserve">est </w:t>
      </w:r>
      <w:r w:rsidRPr="003955E0">
        <w:rPr>
          <w:rFonts w:ascii="Times New Roman" w:hAnsi="Times New Roman" w:cs="Times New Roman"/>
          <w:sz w:val="24"/>
          <w:szCs w:val="24"/>
        </w:rPr>
        <w:t>plus avantageuse</w:t>
      </w:r>
      <w:r w:rsidR="00947D26">
        <w:rPr>
          <w:rFonts w:ascii="Times New Roman" w:hAnsi="Times New Roman" w:cs="Times New Roman"/>
          <w:sz w:val="24"/>
          <w:szCs w:val="24"/>
        </w:rPr>
        <w:t xml:space="preserve"> financièrement</w:t>
      </w:r>
      <w:r w:rsidRPr="003955E0">
        <w:rPr>
          <w:rFonts w:ascii="Times New Roman" w:hAnsi="Times New Roman" w:cs="Times New Roman"/>
          <w:sz w:val="24"/>
          <w:szCs w:val="24"/>
        </w:rPr>
        <w:t xml:space="preserve">. </w:t>
      </w:r>
    </w:p>
    <w:p w14:paraId="1626199D" w14:textId="77777777" w:rsidR="003955E0" w:rsidRDefault="003955E0" w:rsidP="003955E0">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p>
    <w:p w14:paraId="4EB15042" w14:textId="77777777" w:rsidR="003955E0" w:rsidRDefault="003955E0" w:rsidP="003955E0">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p>
    <w:p w14:paraId="0360E4F9" w14:textId="77777777" w:rsidR="003955E0" w:rsidRDefault="00E52A83" w:rsidP="003955E0">
      <w:pPr>
        <w:spacing w:before="100" w:beforeAutospacing="1" w:after="100" w:afterAutospacing="1" w:line="240" w:lineRule="auto"/>
        <w:jc w:val="both"/>
        <w:outlineLvl w:val="3"/>
        <w:rPr>
          <w:rFonts w:ascii="Times New Roman" w:eastAsia="Times New Roman" w:hAnsi="Times New Roman" w:cs="Times New Roman"/>
          <w:b/>
          <w:bCs/>
          <w:i/>
          <w:sz w:val="24"/>
          <w:szCs w:val="24"/>
          <w:u w:val="single"/>
          <w:lang w:eastAsia="fr-FR"/>
        </w:rPr>
      </w:pPr>
      <w:r w:rsidRPr="003955E0">
        <w:rPr>
          <w:rFonts w:ascii="Times New Roman" w:eastAsia="Times New Roman" w:hAnsi="Times New Roman" w:cs="Times New Roman"/>
          <w:b/>
          <w:bCs/>
          <w:i/>
          <w:sz w:val="24"/>
          <w:szCs w:val="24"/>
          <w:u w:val="single"/>
          <w:lang w:eastAsia="fr-FR"/>
        </w:rPr>
        <w:lastRenderedPageBreak/>
        <w:t xml:space="preserve">Mobilité stage dans le cadre d’un doctorat : </w:t>
      </w:r>
    </w:p>
    <w:p w14:paraId="373CD4A3" w14:textId="77777777" w:rsidR="00A74CAB" w:rsidRDefault="003955E0" w:rsidP="00A74CAB">
      <w:pPr>
        <w:spacing w:before="100" w:beforeAutospacing="1" w:after="100" w:afterAutospacing="1" w:line="240" w:lineRule="auto"/>
        <w:jc w:val="both"/>
        <w:outlineLvl w:val="3"/>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Pour les mobilités de stage, les activités de recherche doivent </w:t>
      </w:r>
      <w:r w:rsidR="00A74CAB">
        <w:rPr>
          <w:rFonts w:ascii="Times New Roman" w:eastAsia="Times New Roman" w:hAnsi="Times New Roman" w:cs="Times New Roman"/>
          <w:bCs/>
          <w:sz w:val="24"/>
          <w:szCs w:val="24"/>
          <w:lang w:eastAsia="fr-FR"/>
        </w:rPr>
        <w:t>être</w:t>
      </w:r>
      <w:r>
        <w:rPr>
          <w:rFonts w:ascii="Times New Roman" w:eastAsia="Times New Roman" w:hAnsi="Times New Roman" w:cs="Times New Roman"/>
          <w:bCs/>
          <w:sz w:val="24"/>
          <w:szCs w:val="24"/>
          <w:lang w:eastAsia="fr-FR"/>
        </w:rPr>
        <w:t xml:space="preserve"> effectuées dans le cadre d’une mise en situation professionnelle. </w:t>
      </w:r>
    </w:p>
    <w:p w14:paraId="33B64330" w14:textId="5FEB9D61" w:rsidR="008200B8" w:rsidRPr="00A74CAB" w:rsidRDefault="008200B8" w:rsidP="00A74CAB">
      <w:pPr>
        <w:spacing w:before="100" w:beforeAutospacing="1" w:after="100" w:afterAutospacing="1" w:line="240" w:lineRule="auto"/>
        <w:jc w:val="both"/>
        <w:outlineLvl w:val="3"/>
        <w:rPr>
          <w:rFonts w:ascii="Times New Roman" w:eastAsia="Times New Roman" w:hAnsi="Times New Roman" w:cs="Times New Roman"/>
          <w:bCs/>
          <w:sz w:val="24"/>
          <w:szCs w:val="24"/>
          <w:lang w:eastAsia="fr-FR"/>
        </w:rPr>
      </w:pPr>
      <w:r w:rsidRPr="003955E0">
        <w:rPr>
          <w:rFonts w:ascii="Times New Roman" w:hAnsi="Times New Roman" w:cs="Times New Roman"/>
          <w:sz w:val="24"/>
          <w:szCs w:val="24"/>
        </w:rPr>
        <w:t>Pour les activités de mobilité des étudiants à de</w:t>
      </w:r>
      <w:r w:rsidR="00947D26">
        <w:rPr>
          <w:rFonts w:ascii="Times New Roman" w:hAnsi="Times New Roman" w:cs="Times New Roman"/>
          <w:sz w:val="24"/>
          <w:szCs w:val="24"/>
        </w:rPr>
        <w:t>s</w:t>
      </w:r>
      <w:r w:rsidRPr="003955E0">
        <w:rPr>
          <w:rFonts w:ascii="Times New Roman" w:hAnsi="Times New Roman" w:cs="Times New Roman"/>
          <w:sz w:val="24"/>
          <w:szCs w:val="24"/>
        </w:rPr>
        <w:t xml:space="preserve"> fins de stage, l’organisation d’accueil peut être : </w:t>
      </w:r>
    </w:p>
    <w:p w14:paraId="723C5756" w14:textId="77777777" w:rsidR="008200B8" w:rsidRPr="003955E0" w:rsidRDefault="008200B8" w:rsidP="003955E0">
      <w:pPr>
        <w:pStyle w:val="Paragraphedeliste"/>
        <w:numPr>
          <w:ilvl w:val="0"/>
          <w:numId w:val="5"/>
        </w:numPr>
        <w:spacing w:before="100" w:beforeAutospacing="1" w:after="100" w:afterAutospacing="1" w:line="240" w:lineRule="auto"/>
        <w:ind w:left="0" w:firstLine="0"/>
        <w:jc w:val="both"/>
        <w:rPr>
          <w:rFonts w:ascii="Times New Roman" w:hAnsi="Times New Roman" w:cs="Times New Roman"/>
          <w:sz w:val="24"/>
          <w:szCs w:val="24"/>
        </w:rPr>
      </w:pPr>
      <w:r w:rsidRPr="003955E0">
        <w:rPr>
          <w:rFonts w:ascii="Times New Roman" w:hAnsi="Times New Roman" w:cs="Times New Roman"/>
          <w:sz w:val="24"/>
          <w:szCs w:val="24"/>
        </w:rPr>
        <w:t xml:space="preserve">Une petite, moyenne ou grande entreprise publique ou privé/organisme public au niveau local/régional ou national </w:t>
      </w:r>
    </w:p>
    <w:p w14:paraId="0FEF625A" w14:textId="6995EBF3" w:rsidR="008200B8" w:rsidRPr="003955E0" w:rsidRDefault="006E7485" w:rsidP="003955E0">
      <w:pPr>
        <w:pStyle w:val="Paragraphedeliste"/>
        <w:numPr>
          <w:ilvl w:val="0"/>
          <w:numId w:val="5"/>
        </w:numPr>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Une a</w:t>
      </w:r>
      <w:r w:rsidR="008200B8" w:rsidRPr="003955E0">
        <w:rPr>
          <w:rFonts w:ascii="Times New Roman" w:hAnsi="Times New Roman" w:cs="Times New Roman"/>
          <w:sz w:val="24"/>
          <w:szCs w:val="24"/>
        </w:rPr>
        <w:t>mbassade ou bureau consulaire du pays participant au programme d’envoi</w:t>
      </w:r>
    </w:p>
    <w:p w14:paraId="6D9CBD95" w14:textId="38DE6991" w:rsidR="008200B8" w:rsidRPr="003955E0" w:rsidRDefault="006E7485" w:rsidP="003955E0">
      <w:pPr>
        <w:pStyle w:val="Paragraphedeliste"/>
        <w:numPr>
          <w:ilvl w:val="0"/>
          <w:numId w:val="5"/>
        </w:numPr>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Un p</w:t>
      </w:r>
      <w:r w:rsidR="008200B8" w:rsidRPr="003955E0">
        <w:rPr>
          <w:rFonts w:ascii="Times New Roman" w:hAnsi="Times New Roman" w:cs="Times New Roman"/>
          <w:sz w:val="24"/>
          <w:szCs w:val="24"/>
        </w:rPr>
        <w:t xml:space="preserve">artenaire social ou un autre représentant de la vie professionnelle y compris les chambres de commerce, les associations d’artisans/professionnelles les syndicats </w:t>
      </w:r>
    </w:p>
    <w:p w14:paraId="3121E162" w14:textId="77777777" w:rsidR="008200B8" w:rsidRPr="003955E0" w:rsidRDefault="008200B8" w:rsidP="003955E0">
      <w:pPr>
        <w:pStyle w:val="Paragraphedeliste"/>
        <w:numPr>
          <w:ilvl w:val="0"/>
          <w:numId w:val="5"/>
        </w:numPr>
        <w:spacing w:before="100" w:beforeAutospacing="1" w:after="100" w:afterAutospacing="1" w:line="240" w:lineRule="auto"/>
        <w:ind w:left="0" w:firstLine="0"/>
        <w:jc w:val="both"/>
        <w:rPr>
          <w:rFonts w:ascii="Times New Roman" w:hAnsi="Times New Roman" w:cs="Times New Roman"/>
          <w:sz w:val="24"/>
          <w:szCs w:val="24"/>
        </w:rPr>
      </w:pPr>
      <w:r w:rsidRPr="003955E0">
        <w:rPr>
          <w:rFonts w:ascii="Times New Roman" w:hAnsi="Times New Roman" w:cs="Times New Roman"/>
          <w:sz w:val="24"/>
          <w:szCs w:val="24"/>
        </w:rPr>
        <w:t xml:space="preserve">Un institut de recherche </w:t>
      </w:r>
    </w:p>
    <w:p w14:paraId="7BD047F0" w14:textId="4A2F8A3A" w:rsidR="008200B8" w:rsidRPr="003955E0" w:rsidRDefault="006E7485" w:rsidP="003955E0">
      <w:pPr>
        <w:pStyle w:val="Paragraphedeliste"/>
        <w:numPr>
          <w:ilvl w:val="0"/>
          <w:numId w:val="5"/>
        </w:numPr>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Une f</w:t>
      </w:r>
      <w:r w:rsidR="008200B8" w:rsidRPr="003955E0">
        <w:rPr>
          <w:rFonts w:ascii="Times New Roman" w:hAnsi="Times New Roman" w:cs="Times New Roman"/>
          <w:sz w:val="24"/>
          <w:szCs w:val="24"/>
        </w:rPr>
        <w:t xml:space="preserve">ondation </w:t>
      </w:r>
    </w:p>
    <w:p w14:paraId="0064AC24" w14:textId="74A2A212" w:rsidR="008200B8" w:rsidRPr="003955E0" w:rsidRDefault="006E7485" w:rsidP="003955E0">
      <w:pPr>
        <w:pStyle w:val="Paragraphedeliste"/>
        <w:numPr>
          <w:ilvl w:val="0"/>
          <w:numId w:val="5"/>
        </w:numPr>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Un é</w:t>
      </w:r>
      <w:r w:rsidR="008200B8" w:rsidRPr="003955E0">
        <w:rPr>
          <w:rFonts w:ascii="Times New Roman" w:hAnsi="Times New Roman" w:cs="Times New Roman"/>
          <w:sz w:val="24"/>
          <w:szCs w:val="24"/>
        </w:rPr>
        <w:t>tablissement scolaire/</w:t>
      </w:r>
    </w:p>
    <w:p w14:paraId="312C8E90" w14:textId="44C5871A" w:rsidR="008200B8" w:rsidRPr="003955E0" w:rsidRDefault="006E7485" w:rsidP="003955E0">
      <w:pPr>
        <w:pStyle w:val="Paragraphedeliste"/>
        <w:numPr>
          <w:ilvl w:val="0"/>
          <w:numId w:val="5"/>
        </w:numPr>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Une o</w:t>
      </w:r>
      <w:r w:rsidR="008200B8" w:rsidRPr="003955E0">
        <w:rPr>
          <w:rFonts w:ascii="Times New Roman" w:hAnsi="Times New Roman" w:cs="Times New Roman"/>
          <w:sz w:val="24"/>
          <w:szCs w:val="24"/>
        </w:rPr>
        <w:t>rganisation/association/ONG</w:t>
      </w:r>
    </w:p>
    <w:p w14:paraId="1565E79C" w14:textId="796E8282" w:rsidR="008200B8" w:rsidRPr="003955E0" w:rsidRDefault="008200B8" w:rsidP="003955E0">
      <w:pPr>
        <w:pStyle w:val="Paragraphedeliste"/>
        <w:numPr>
          <w:ilvl w:val="0"/>
          <w:numId w:val="5"/>
        </w:numPr>
        <w:spacing w:before="100" w:beforeAutospacing="1" w:after="100" w:afterAutospacing="1" w:line="240" w:lineRule="auto"/>
        <w:ind w:left="0" w:firstLine="0"/>
        <w:jc w:val="both"/>
        <w:rPr>
          <w:rFonts w:ascii="Times New Roman" w:hAnsi="Times New Roman" w:cs="Times New Roman"/>
          <w:sz w:val="24"/>
          <w:szCs w:val="24"/>
        </w:rPr>
      </w:pPr>
      <w:r w:rsidRPr="003955E0">
        <w:rPr>
          <w:rFonts w:ascii="Times New Roman" w:hAnsi="Times New Roman" w:cs="Times New Roman"/>
          <w:sz w:val="24"/>
          <w:szCs w:val="24"/>
        </w:rPr>
        <w:t>U</w:t>
      </w:r>
      <w:r w:rsidR="006E7485">
        <w:rPr>
          <w:rFonts w:ascii="Times New Roman" w:hAnsi="Times New Roman" w:cs="Times New Roman"/>
          <w:sz w:val="24"/>
          <w:szCs w:val="24"/>
        </w:rPr>
        <w:t>n</w:t>
      </w:r>
      <w:r w:rsidRPr="003955E0">
        <w:rPr>
          <w:rFonts w:ascii="Times New Roman" w:hAnsi="Times New Roman" w:cs="Times New Roman"/>
          <w:sz w:val="24"/>
          <w:szCs w:val="24"/>
        </w:rPr>
        <w:t xml:space="preserve"> EES d’un pays participant au programme en possession d’une charge E+</w:t>
      </w:r>
    </w:p>
    <w:p w14:paraId="0172FD81" w14:textId="77777777" w:rsidR="008200B8" w:rsidRPr="003955E0" w:rsidRDefault="008200B8" w:rsidP="003955E0">
      <w:pPr>
        <w:spacing w:before="100" w:beforeAutospacing="1" w:after="100" w:afterAutospacing="1" w:line="240" w:lineRule="auto"/>
        <w:jc w:val="both"/>
        <w:outlineLvl w:val="3"/>
        <w:rPr>
          <w:rFonts w:ascii="Times New Roman" w:hAnsi="Times New Roman" w:cs="Times New Roman"/>
          <w:b/>
          <w:sz w:val="24"/>
          <w:szCs w:val="24"/>
        </w:rPr>
      </w:pPr>
      <w:r w:rsidRPr="003955E0">
        <w:rPr>
          <w:rFonts w:ascii="Times New Roman" w:eastAsia="Times New Roman" w:hAnsi="Times New Roman" w:cs="Times New Roman"/>
          <w:b/>
          <w:bCs/>
          <w:sz w:val="24"/>
          <w:szCs w:val="24"/>
          <w:lang w:eastAsia="fr-FR"/>
        </w:rPr>
        <w:t xml:space="preserve">Durée : </w:t>
      </w:r>
      <w:r w:rsidRPr="003955E0">
        <w:rPr>
          <w:rFonts w:ascii="Times New Roman" w:hAnsi="Times New Roman" w:cs="Times New Roman"/>
          <w:b/>
          <w:sz w:val="24"/>
          <w:szCs w:val="24"/>
        </w:rPr>
        <w:t>de 5 à 30 Jours ou de 2 à 12 mois</w:t>
      </w:r>
    </w:p>
    <w:p w14:paraId="3373E953" w14:textId="77777777" w:rsidR="00E52A83" w:rsidRDefault="00E52A83" w:rsidP="007256AC">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p>
    <w:p w14:paraId="00CAD61F" w14:textId="77777777" w:rsidR="007256AC" w:rsidRPr="007256AC" w:rsidRDefault="007256AC" w:rsidP="007256AC">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p>
    <w:p w14:paraId="3DF59DF7" w14:textId="63651337" w:rsidR="001525F2" w:rsidRDefault="001525F2" w:rsidP="007256AC">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Liens utiles pour préparer la candidature :</w:t>
      </w:r>
    </w:p>
    <w:p w14:paraId="379F0E8E" w14:textId="6BFE34CD" w:rsidR="001525F2" w:rsidRDefault="001525F2" w:rsidP="007256AC">
      <w:pPr>
        <w:spacing w:after="0" w:line="240" w:lineRule="auto"/>
        <w:rPr>
          <w:rFonts w:ascii="Times New Roman" w:eastAsia="Times New Roman" w:hAnsi="Times New Roman" w:cs="Times New Roman"/>
          <w:sz w:val="24"/>
          <w:szCs w:val="24"/>
          <w:lang w:eastAsia="fr-FR"/>
        </w:rPr>
      </w:pPr>
    </w:p>
    <w:p w14:paraId="123C86CD" w14:textId="6E8E7F3B" w:rsidR="001525F2" w:rsidRDefault="002A4E6C" w:rsidP="007256AC">
      <w:pPr>
        <w:spacing w:after="0" w:line="240" w:lineRule="auto"/>
        <w:rPr>
          <w:rFonts w:ascii="Times New Roman" w:eastAsia="Times New Roman" w:hAnsi="Times New Roman" w:cs="Times New Roman"/>
          <w:sz w:val="24"/>
          <w:szCs w:val="24"/>
          <w:lang w:eastAsia="fr-FR"/>
        </w:rPr>
      </w:pPr>
      <w:hyperlink r:id="rId5" w:history="1">
        <w:r w:rsidR="00947ECF" w:rsidRPr="00DD2783">
          <w:rPr>
            <w:rStyle w:val="Lienhypertexte"/>
            <w:rFonts w:ascii="Times New Roman" w:eastAsia="Times New Roman" w:hAnsi="Times New Roman" w:cs="Times New Roman"/>
            <w:sz w:val="24"/>
            <w:szCs w:val="24"/>
            <w:lang w:eastAsia="fr-FR"/>
          </w:rPr>
          <w:t>https://www.univ-paris8.fr/-Programme-Erasmus-Europe-</w:t>
        </w:r>
      </w:hyperlink>
    </w:p>
    <w:p w14:paraId="09E08868" w14:textId="6BB3ED12" w:rsidR="00947ECF" w:rsidRDefault="00947ECF" w:rsidP="007256AC">
      <w:pPr>
        <w:spacing w:after="0" w:line="240" w:lineRule="auto"/>
        <w:rPr>
          <w:rFonts w:ascii="Times New Roman" w:eastAsia="Times New Roman" w:hAnsi="Times New Roman" w:cs="Times New Roman"/>
          <w:sz w:val="24"/>
          <w:szCs w:val="24"/>
          <w:lang w:eastAsia="fr-FR"/>
        </w:rPr>
      </w:pPr>
    </w:p>
    <w:p w14:paraId="709AC871" w14:textId="5CCD42DF" w:rsidR="00947ECF" w:rsidRDefault="002A4E6C" w:rsidP="007256AC">
      <w:pPr>
        <w:spacing w:after="0" w:line="240" w:lineRule="auto"/>
        <w:rPr>
          <w:rFonts w:ascii="Times New Roman" w:eastAsia="Times New Roman" w:hAnsi="Times New Roman" w:cs="Times New Roman"/>
          <w:sz w:val="24"/>
          <w:szCs w:val="24"/>
          <w:lang w:eastAsia="fr-FR"/>
        </w:rPr>
      </w:pPr>
      <w:hyperlink r:id="rId6" w:history="1">
        <w:r w:rsidR="00947ECF" w:rsidRPr="00DD2783">
          <w:rPr>
            <w:rStyle w:val="Lienhypertexte"/>
            <w:rFonts w:ascii="Times New Roman" w:eastAsia="Times New Roman" w:hAnsi="Times New Roman" w:cs="Times New Roman"/>
            <w:sz w:val="24"/>
            <w:szCs w:val="24"/>
            <w:lang w:eastAsia="fr-FR"/>
          </w:rPr>
          <w:t>https://www.univ-paris8.fr/-Avantages-possibilites-et-aides-financieres-a-la-mobilite-d-etudes-769-</w:t>
        </w:r>
      </w:hyperlink>
    </w:p>
    <w:p w14:paraId="0A0E2D7C" w14:textId="498B4E96" w:rsidR="00947ECF" w:rsidRDefault="00947ECF" w:rsidP="007256AC">
      <w:pPr>
        <w:spacing w:after="0" w:line="240" w:lineRule="auto"/>
        <w:rPr>
          <w:rFonts w:ascii="Times New Roman" w:eastAsia="Times New Roman" w:hAnsi="Times New Roman" w:cs="Times New Roman"/>
          <w:sz w:val="24"/>
          <w:szCs w:val="24"/>
          <w:lang w:eastAsia="fr-FR"/>
        </w:rPr>
      </w:pPr>
    </w:p>
    <w:p w14:paraId="0052A7B7" w14:textId="64BF9186" w:rsidR="00947ECF" w:rsidRDefault="002A4E6C" w:rsidP="007256AC">
      <w:pPr>
        <w:spacing w:after="0" w:line="240" w:lineRule="auto"/>
        <w:rPr>
          <w:rFonts w:ascii="Times New Roman" w:eastAsia="Times New Roman" w:hAnsi="Times New Roman" w:cs="Times New Roman"/>
          <w:sz w:val="24"/>
          <w:szCs w:val="24"/>
          <w:lang w:eastAsia="fr-FR"/>
        </w:rPr>
      </w:pPr>
      <w:hyperlink r:id="rId7" w:history="1">
        <w:r w:rsidR="00947ECF" w:rsidRPr="00DD2783">
          <w:rPr>
            <w:rStyle w:val="Lienhypertexte"/>
            <w:rFonts w:ascii="Times New Roman" w:eastAsia="Times New Roman" w:hAnsi="Times New Roman" w:cs="Times New Roman"/>
            <w:sz w:val="24"/>
            <w:szCs w:val="24"/>
            <w:lang w:eastAsia="fr-FR"/>
          </w:rPr>
          <w:t>https://www.univ-paris8.fr/-Mobilite-de-stage-</w:t>
        </w:r>
      </w:hyperlink>
    </w:p>
    <w:p w14:paraId="089456FB" w14:textId="77777777" w:rsidR="00947ECF" w:rsidRDefault="00947ECF" w:rsidP="007256AC">
      <w:pPr>
        <w:spacing w:after="0" w:line="240" w:lineRule="auto"/>
        <w:rPr>
          <w:rFonts w:ascii="Times New Roman" w:eastAsia="Times New Roman" w:hAnsi="Times New Roman" w:cs="Times New Roman"/>
          <w:sz w:val="24"/>
          <w:szCs w:val="24"/>
          <w:lang w:eastAsia="fr-FR"/>
        </w:rPr>
      </w:pPr>
    </w:p>
    <w:p w14:paraId="455E10A4" w14:textId="77777777" w:rsidR="001525F2" w:rsidRPr="004B4E86" w:rsidRDefault="001525F2" w:rsidP="007256AC">
      <w:pPr>
        <w:spacing w:after="0" w:line="240" w:lineRule="auto"/>
        <w:rPr>
          <w:rFonts w:ascii="Times New Roman" w:eastAsia="Times New Roman" w:hAnsi="Times New Roman" w:cs="Times New Roman"/>
          <w:sz w:val="24"/>
          <w:szCs w:val="24"/>
          <w:lang w:eastAsia="fr-FR"/>
        </w:rPr>
      </w:pPr>
    </w:p>
    <w:p w14:paraId="0B85A0C2" w14:textId="77777777" w:rsidR="007256AC" w:rsidRPr="004B4E86" w:rsidRDefault="007256AC" w:rsidP="007256AC">
      <w:pPr>
        <w:spacing w:after="0" w:line="240" w:lineRule="auto"/>
        <w:rPr>
          <w:rFonts w:ascii="Times New Roman" w:eastAsia="Times New Roman" w:hAnsi="Times New Roman" w:cs="Times New Roman"/>
          <w:sz w:val="24"/>
          <w:szCs w:val="24"/>
          <w:lang w:eastAsia="fr-FR"/>
        </w:rPr>
      </w:pPr>
      <w:r w:rsidRPr="004B4E86">
        <w:rPr>
          <w:rFonts w:ascii="Times New Roman" w:eastAsia="Times New Roman" w:hAnsi="Times New Roman" w:cs="Times New Roman"/>
          <w:b/>
          <w:bCs/>
          <w:sz w:val="24"/>
          <w:szCs w:val="24"/>
          <w:lang w:eastAsia="fr-FR"/>
        </w:rPr>
        <w:t xml:space="preserve">  </w:t>
      </w:r>
    </w:p>
    <w:p w14:paraId="2074DCF6" w14:textId="77777777" w:rsidR="007256AC" w:rsidRDefault="007256AC"/>
    <w:sectPr w:rsidR="007256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A6608"/>
    <w:multiLevelType w:val="hybridMultilevel"/>
    <w:tmpl w:val="F6001D64"/>
    <w:lvl w:ilvl="0" w:tplc="41EA395E">
      <w:start w:val="10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E207E2"/>
    <w:multiLevelType w:val="hybridMultilevel"/>
    <w:tmpl w:val="05D63EDE"/>
    <w:lvl w:ilvl="0" w:tplc="E020ECD4">
      <w:start w:val="10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EA064E"/>
    <w:multiLevelType w:val="multilevel"/>
    <w:tmpl w:val="18C0D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D1A65"/>
    <w:multiLevelType w:val="hybridMultilevel"/>
    <w:tmpl w:val="EBA60760"/>
    <w:lvl w:ilvl="0" w:tplc="0E7278C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D243E5E"/>
    <w:multiLevelType w:val="hybridMultilevel"/>
    <w:tmpl w:val="3A6A531A"/>
    <w:lvl w:ilvl="0" w:tplc="B726E64A">
      <w:start w:val="5"/>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A4B7392"/>
    <w:multiLevelType w:val="hybridMultilevel"/>
    <w:tmpl w:val="D8F27832"/>
    <w:lvl w:ilvl="0" w:tplc="9E5CC478">
      <w:start w:val="10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41C60D6"/>
    <w:multiLevelType w:val="hybridMultilevel"/>
    <w:tmpl w:val="1C821D98"/>
    <w:lvl w:ilvl="0" w:tplc="41EA395E">
      <w:start w:val="10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034"/>
    <w:rsid w:val="00037FC1"/>
    <w:rsid w:val="001525F2"/>
    <w:rsid w:val="002A4E6C"/>
    <w:rsid w:val="003955E0"/>
    <w:rsid w:val="004E2199"/>
    <w:rsid w:val="005814F4"/>
    <w:rsid w:val="005A488C"/>
    <w:rsid w:val="006E7485"/>
    <w:rsid w:val="007256AC"/>
    <w:rsid w:val="008200B8"/>
    <w:rsid w:val="008878DE"/>
    <w:rsid w:val="00947D26"/>
    <w:rsid w:val="00947ECF"/>
    <w:rsid w:val="00A74CAB"/>
    <w:rsid w:val="00C04A56"/>
    <w:rsid w:val="00DA5CBB"/>
    <w:rsid w:val="00E52A83"/>
    <w:rsid w:val="00E664B9"/>
    <w:rsid w:val="00EE1034"/>
    <w:rsid w:val="00F51D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DC0E7"/>
  <w15:chartTrackingRefBased/>
  <w15:docId w15:val="{E33490E9-EF9A-47DB-925E-49F116E9E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1034"/>
  </w:style>
  <w:style w:type="paragraph" w:styleId="Titre4">
    <w:name w:val="heading 4"/>
    <w:basedOn w:val="Normal"/>
    <w:link w:val="Titre4Car"/>
    <w:uiPriority w:val="9"/>
    <w:qFormat/>
    <w:rsid w:val="007256AC"/>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37FC1"/>
    <w:pPr>
      <w:ind w:left="720"/>
      <w:contextualSpacing/>
    </w:pPr>
  </w:style>
  <w:style w:type="character" w:styleId="Lienhypertexte">
    <w:name w:val="Hyperlink"/>
    <w:basedOn w:val="Policepardfaut"/>
    <w:uiPriority w:val="99"/>
    <w:unhideWhenUsed/>
    <w:rsid w:val="005814F4"/>
    <w:rPr>
      <w:color w:val="0563C1" w:themeColor="hyperlink"/>
      <w:u w:val="single"/>
    </w:rPr>
  </w:style>
  <w:style w:type="character" w:customStyle="1" w:styleId="Titre4Car">
    <w:name w:val="Titre 4 Car"/>
    <w:basedOn w:val="Policepardfaut"/>
    <w:link w:val="Titre4"/>
    <w:uiPriority w:val="9"/>
    <w:rsid w:val="007256AC"/>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7256A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947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7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iv-paris8.fr/-Mobilite-de-st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v-paris8.fr/-Avantages-possibilites-et-aides-financieres-a-la-mobilite-d-etudes-769-" TargetMode="External"/><Relationship Id="rId5" Type="http://schemas.openxmlformats.org/officeDocument/2006/relationships/hyperlink" Target="https://www.univ-paris8.fr/-Programme-Erasmus-Europ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946</Words>
  <Characters>5208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université paris8</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szenadji</cp:lastModifiedBy>
  <cp:revision>2</cp:revision>
  <cp:lastPrinted>2024-02-14T10:27:00Z</cp:lastPrinted>
  <dcterms:created xsi:type="dcterms:W3CDTF">2024-03-11T13:50:00Z</dcterms:created>
  <dcterms:modified xsi:type="dcterms:W3CDTF">2024-03-11T13:50:00Z</dcterms:modified>
</cp:coreProperties>
</file>